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0979" w14:textId="241FED81" w:rsidR="000962F3" w:rsidRPr="00907BE3" w:rsidRDefault="000962F3" w:rsidP="000962F3">
      <w:pPr>
        <w:pStyle w:val="Title"/>
        <w:rPr>
          <w:rFonts w:ascii="Trebuchet MS" w:hAnsi="Trebuchet MS"/>
          <w:color w:val="2F5496" w:themeColor="accent1" w:themeShade="BF"/>
        </w:rPr>
      </w:pPr>
      <w:r w:rsidRPr="00907BE3">
        <w:rPr>
          <w:rFonts w:ascii="Trebuchet MS" w:hAnsi="Trebuchet MS"/>
          <w:color w:val="2F5496" w:themeColor="accent1" w:themeShade="BF"/>
        </w:rPr>
        <w:t>Name of Module</w:t>
      </w:r>
    </w:p>
    <w:p w14:paraId="2B5E01CC" w14:textId="03BCA207" w:rsidR="000962F3" w:rsidRPr="00907BE3" w:rsidRDefault="000962F3" w:rsidP="002F4A8D">
      <w:pPr>
        <w:spacing w:after="0"/>
        <w:rPr>
          <w:rFonts w:ascii="Trebuchet MS" w:hAnsi="Trebuchet MS"/>
          <w:i/>
          <w:sz w:val="14"/>
        </w:rPr>
      </w:pPr>
      <w:r w:rsidRPr="00907BE3">
        <w:rPr>
          <w:rStyle w:val="Heading1Char"/>
          <w:rFonts w:ascii="Trebuchet MS" w:hAnsi="Trebuchet MS"/>
          <w:b w:val="0"/>
        </w:rPr>
        <w:t xml:space="preserve">AIChE Community </w:t>
      </w:r>
      <w:r w:rsidR="00F4373A" w:rsidRPr="00907BE3">
        <w:rPr>
          <w:rStyle w:val="Heading1Char"/>
          <w:rFonts w:ascii="Trebuchet MS" w:hAnsi="Trebuchet MS"/>
          <w:b w:val="0"/>
        </w:rPr>
        <w:t>Affiliation</w:t>
      </w:r>
      <w:r w:rsidRPr="00907BE3">
        <w:rPr>
          <w:rStyle w:val="Heading1Char"/>
          <w:rFonts w:ascii="Trebuchet MS" w:hAnsi="Trebuchet MS"/>
          <w:b w:val="0"/>
        </w:rPr>
        <w:t xml:space="preserve"> (i.e. </w:t>
      </w:r>
      <w:r w:rsidR="00907BE3" w:rsidRPr="00907BE3">
        <w:rPr>
          <w:rStyle w:val="Heading1Char"/>
          <w:rFonts w:ascii="Trebuchet MS" w:hAnsi="Trebuchet MS"/>
          <w:b w:val="0"/>
        </w:rPr>
        <w:t xml:space="preserve">Northeastern University </w:t>
      </w:r>
      <w:r w:rsidR="00C50BB1">
        <w:rPr>
          <w:rStyle w:val="Heading1Char"/>
          <w:rFonts w:ascii="Trebuchet MS" w:hAnsi="Trebuchet MS"/>
          <w:b w:val="0"/>
        </w:rPr>
        <w:t xml:space="preserve">AIChE </w:t>
      </w:r>
      <w:r w:rsidRPr="00907BE3">
        <w:rPr>
          <w:rStyle w:val="Heading1Char"/>
          <w:rFonts w:ascii="Trebuchet MS" w:hAnsi="Trebuchet MS"/>
          <w:b w:val="0"/>
        </w:rPr>
        <w:t>Student Chapter)</w:t>
      </w:r>
    </w:p>
    <w:p w14:paraId="28C63626" w14:textId="6C972ECB" w:rsidR="00F4373A" w:rsidRPr="002F4A8D" w:rsidRDefault="00F4373A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i/>
          <w:color w:val="2F5496" w:themeColor="accent1" w:themeShade="BF"/>
          <w:sz w:val="20"/>
          <w:szCs w:val="20"/>
        </w:rPr>
      </w:pPr>
      <w:r w:rsidRPr="002F4A8D">
        <w:rPr>
          <w:rFonts w:ascii="Trebuchet MS" w:hAnsi="Trebuchet MS"/>
          <w:i/>
          <w:color w:val="2F5496" w:themeColor="accent1" w:themeShade="BF"/>
          <w:sz w:val="20"/>
          <w:szCs w:val="20"/>
        </w:rPr>
        <w:t>Name(s) of Presenter(s)</w:t>
      </w:r>
    </w:p>
    <w:p w14:paraId="7EEB089E" w14:textId="77777777" w:rsidR="00636DA0" w:rsidRPr="00636DA0" w:rsidRDefault="00636DA0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8350"/>
      </w:tblGrid>
      <w:tr w:rsidR="000962F3" w14:paraId="6F3B25F7" w14:textId="77777777" w:rsidTr="000962F3">
        <w:tc>
          <w:tcPr>
            <w:tcW w:w="2448" w:type="dxa"/>
          </w:tcPr>
          <w:p w14:paraId="4F9305E8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Objective</w:t>
            </w:r>
          </w:p>
          <w:p w14:paraId="20A7ED39" w14:textId="73CD6488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1112E4" w14:textId="797FFA02" w:rsidR="00907BE3" w:rsidRPr="000962F3" w:rsidRDefault="00907BE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200EB4CF" w14:textId="13174B44" w:rsidR="00907BE3" w:rsidRPr="00907BE3" w:rsidRDefault="000962F3" w:rsidP="00F4373A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 xml:space="preserve">Specify module </w:t>
            </w:r>
            <w:r w:rsid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objective.</w:t>
            </w:r>
          </w:p>
        </w:tc>
      </w:tr>
      <w:tr w:rsidR="000962F3" w14:paraId="084F8BDE" w14:textId="77777777" w:rsidTr="000962F3">
        <w:tc>
          <w:tcPr>
            <w:tcW w:w="2448" w:type="dxa"/>
          </w:tcPr>
          <w:p w14:paraId="7833ABD3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Materials</w:t>
            </w:r>
          </w:p>
          <w:p w14:paraId="11374649" w14:textId="7CD3D998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4F941A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BED540" w14:textId="758E57EF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D063DB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0D7E59" w14:textId="54175889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EAC757C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7C4EF0" w14:textId="71A5D6CD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22E6E83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2C5A7C" w14:textId="50D46D92" w:rsidR="000962F3" w:rsidRPr="000962F3" w:rsidRDefault="000962F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3A23EB7D" w14:textId="77A5D24B" w:rsidR="00636DA0" w:rsidRDefault="000962F3" w:rsidP="00636DA0">
            <w:pPr>
              <w:pStyle w:val="Heading1"/>
              <w:numPr>
                <w:ilvl w:val="0"/>
                <w:numId w:val="10"/>
              </w:numPr>
              <w:spacing w:before="0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In a </w:t>
            </w:r>
            <w:r w:rsidR="00636DA0">
              <w:rPr>
                <w:rFonts w:ascii="Trebuchet MS" w:hAnsi="Trebuchet MS"/>
                <w:b w:val="0"/>
                <w:sz w:val="20"/>
                <w:szCs w:val="20"/>
              </w:rPr>
              <w:t>lettered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list, please account for all materials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>and PPE required. Please remember to specify the quantities as well!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(i</w:t>
            </w:r>
            <w:r w:rsidR="00370B02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e.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500 ml of 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>chemicals,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 6 plastic cups per person,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splash goggles, scales, etc.)</w:t>
            </w:r>
          </w:p>
          <w:p w14:paraId="4796F956" w14:textId="2CA8259B" w:rsid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</w:p>
          <w:p w14:paraId="6D48E6A4" w14:textId="77777777" w:rsidR="00636DA0" w:rsidRP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</w:p>
          <w:p w14:paraId="7F98144B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  <w:tr w:rsidR="000962F3" w14:paraId="59A1FAF6" w14:textId="77777777" w:rsidTr="000962F3">
        <w:tc>
          <w:tcPr>
            <w:tcW w:w="2448" w:type="dxa"/>
          </w:tcPr>
          <w:p w14:paraId="6A57C7D6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Procedure</w:t>
            </w:r>
          </w:p>
          <w:p w14:paraId="0C93C66E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C30248F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F73712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08A56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BF120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B245330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9849CE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5436D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B5789F" w14:textId="68D28404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41395F1C" w14:textId="4E656EB2" w:rsidR="000962F3" w:rsidRDefault="000962F3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636DA0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Provide a numbered step-by-step procedure that K-12 educators/parents or members of the AIChE community can follow. If applicable, include which steps the K-12 students can participate in.</w:t>
            </w:r>
          </w:p>
          <w:p w14:paraId="24548AE4" w14:textId="33B14CEF" w:rsidR="008F036B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7C416973" w14:textId="77777777" w:rsidR="008F036B" w:rsidRPr="00636DA0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2323D7F4" w14:textId="77777777" w:rsidR="000962F3" w:rsidRDefault="000962F3" w:rsidP="00F4373A">
            <w:pPr>
              <w:rPr>
                <w:rFonts w:ascii="Trebuchet MS" w:hAnsi="Trebuchet MS"/>
              </w:rPr>
            </w:pPr>
          </w:p>
          <w:p w14:paraId="42E155B6" w14:textId="6865C42D" w:rsidR="00907BE3" w:rsidRDefault="00907BE3" w:rsidP="00F4373A">
            <w:pPr>
              <w:rPr>
                <w:rFonts w:ascii="Trebuchet MS" w:hAnsi="Trebuchet MS"/>
              </w:rPr>
            </w:pPr>
          </w:p>
        </w:tc>
      </w:tr>
      <w:tr w:rsidR="000962F3" w14:paraId="652C9829" w14:textId="77777777" w:rsidTr="000962F3">
        <w:tc>
          <w:tcPr>
            <w:tcW w:w="2448" w:type="dxa"/>
          </w:tcPr>
          <w:p w14:paraId="737F2FAC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lastRenderedPageBreak/>
              <w:t>Theory</w:t>
            </w:r>
          </w:p>
          <w:p w14:paraId="55EC7AE3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332A3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E81C7D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0998F0C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119C92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B07C61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A0924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192727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259306" w14:textId="05A51EC3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6582FD17" w14:textId="6454E49D" w:rsidR="000962F3" w:rsidRPr="00907BE3" w:rsidRDefault="000962F3" w:rsidP="000962F3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Include an explanation of the principles demonstrated in the module. Preferably also include an age-appropriate explanation.</w:t>
            </w:r>
          </w:p>
          <w:p w14:paraId="5A8616FC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</w:tbl>
    <w:p w14:paraId="46F486FA" w14:textId="6B8A0071" w:rsidR="000962F3" w:rsidRPr="007F7D1C" w:rsidRDefault="000962F3" w:rsidP="00F4373A">
      <w:pPr>
        <w:rPr>
          <w:rFonts w:ascii="Trebuchet MS" w:hAnsi="Trebuchet MS"/>
        </w:rPr>
      </w:pPr>
    </w:p>
    <w:sectPr w:rsidR="000962F3" w:rsidRPr="007F7D1C" w:rsidSect="001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2C25" w14:textId="77777777" w:rsidR="005E0DD1" w:rsidRDefault="005E0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7855" w14:textId="77777777" w:rsidR="005E0DD1" w:rsidRDefault="005E0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F15077" w14:textId="5ACDBF07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E0DD1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5E0DD1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386D" w14:textId="77777777" w:rsidR="005E0DD1" w:rsidRDefault="005E0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A6C" w14:textId="44F2EB99" w:rsidR="00FE14CD" w:rsidRDefault="00FE14CD" w:rsidP="00FE14CD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364528AB" wp14:editId="52432EAB">
          <wp:extent cx="2638676" cy="1458704"/>
          <wp:effectExtent l="0" t="0" r="952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5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33E5"/>
    <w:multiLevelType w:val="hybridMultilevel"/>
    <w:tmpl w:val="B0DEB366"/>
    <w:lvl w:ilvl="0" w:tplc="DFC06C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390"/>
    <w:multiLevelType w:val="hybridMultilevel"/>
    <w:tmpl w:val="24A2DF42"/>
    <w:lvl w:ilvl="0" w:tplc="AABED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F01"/>
    <w:multiLevelType w:val="hybridMultilevel"/>
    <w:tmpl w:val="4A4CDC8E"/>
    <w:lvl w:ilvl="0" w:tplc="F930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C3"/>
    <w:multiLevelType w:val="hybridMultilevel"/>
    <w:tmpl w:val="A4502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A"/>
    <w:rsid w:val="000962F3"/>
    <w:rsid w:val="000B7949"/>
    <w:rsid w:val="000F3FF5"/>
    <w:rsid w:val="001C515C"/>
    <w:rsid w:val="002F4A8D"/>
    <w:rsid w:val="00370B02"/>
    <w:rsid w:val="00430BCA"/>
    <w:rsid w:val="005108D2"/>
    <w:rsid w:val="005352EC"/>
    <w:rsid w:val="005E0DD1"/>
    <w:rsid w:val="00603D36"/>
    <w:rsid w:val="0061021A"/>
    <w:rsid w:val="00636DA0"/>
    <w:rsid w:val="007F7D1C"/>
    <w:rsid w:val="00876658"/>
    <w:rsid w:val="008F036B"/>
    <w:rsid w:val="008F1C60"/>
    <w:rsid w:val="00907BE3"/>
    <w:rsid w:val="00960635"/>
    <w:rsid w:val="00A63ECC"/>
    <w:rsid w:val="00A80944"/>
    <w:rsid w:val="00C37B76"/>
    <w:rsid w:val="00C50BB1"/>
    <w:rsid w:val="00D45C30"/>
    <w:rsid w:val="00EF3D1F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8D9214"/>
  <w15:docId w15:val="{0D129CB4-85C1-4B11-B77A-DC97D70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9474B9-1302-42DE-B2D8-18F357E7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Bryan Deschamps</cp:lastModifiedBy>
  <cp:revision>2</cp:revision>
  <dcterms:created xsi:type="dcterms:W3CDTF">2022-06-30T19:40:00Z</dcterms:created>
  <dcterms:modified xsi:type="dcterms:W3CDTF">2022-06-30T19:40:00Z</dcterms:modified>
</cp:coreProperties>
</file>