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2D9BA" w14:textId="77777777" w:rsidR="001202D3" w:rsidRPr="000C7CA4" w:rsidRDefault="001202D3" w:rsidP="001202D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C7CA4">
        <w:rPr>
          <w:rFonts w:ascii="Times New Roman" w:eastAsia="Times New Roman" w:hAnsi="Times New Roman" w:cs="Times New Roman"/>
          <w:b/>
          <w:bCs/>
          <w:kern w:val="36"/>
          <w:sz w:val="48"/>
          <w:szCs w:val="48"/>
        </w:rPr>
        <w:t xml:space="preserve">Sustainability </w:t>
      </w:r>
      <w:r w:rsidR="00C66CB9" w:rsidRPr="000C7CA4">
        <w:rPr>
          <w:rFonts w:ascii="Times New Roman" w:eastAsia="Times New Roman" w:hAnsi="Times New Roman" w:cs="Times New Roman"/>
          <w:b/>
          <w:bCs/>
          <w:kern w:val="36"/>
          <w:sz w:val="48"/>
          <w:szCs w:val="48"/>
        </w:rPr>
        <w:t xml:space="preserve">Engineering Forum </w:t>
      </w:r>
      <w:r w:rsidRPr="000C7CA4">
        <w:rPr>
          <w:rFonts w:ascii="Times New Roman" w:eastAsia="Times New Roman" w:hAnsi="Times New Roman" w:cs="Times New Roman"/>
          <w:b/>
          <w:bCs/>
          <w:kern w:val="36"/>
          <w:sz w:val="48"/>
          <w:szCs w:val="48"/>
        </w:rPr>
        <w:t>Education Award</w:t>
      </w:r>
    </w:p>
    <w:p w14:paraId="5FD7A509" w14:textId="1B7F78DE" w:rsidR="001202D3" w:rsidRPr="000C7CA4" w:rsidRDefault="001202D3" w:rsidP="001202D3">
      <w:pPr>
        <w:spacing w:before="100" w:beforeAutospacing="1" w:after="100" w:afterAutospacing="1"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 xml:space="preserve">The </w:t>
      </w:r>
      <w:r w:rsidR="00C66CB9" w:rsidRPr="000C7CA4">
        <w:rPr>
          <w:rFonts w:ascii="Times New Roman" w:eastAsia="Times New Roman" w:hAnsi="Times New Roman" w:cs="Times New Roman"/>
          <w:sz w:val="24"/>
          <w:szCs w:val="24"/>
        </w:rPr>
        <w:t xml:space="preserve">SEF </w:t>
      </w:r>
      <w:r w:rsidRPr="000C7CA4">
        <w:rPr>
          <w:rFonts w:ascii="Times New Roman" w:eastAsia="Times New Roman" w:hAnsi="Times New Roman" w:cs="Times New Roman"/>
          <w:sz w:val="24"/>
          <w:szCs w:val="24"/>
        </w:rPr>
        <w:t xml:space="preserve">Education </w:t>
      </w:r>
      <w:r w:rsidR="00C66CB9" w:rsidRPr="000C7CA4">
        <w:rPr>
          <w:rFonts w:ascii="Times New Roman" w:eastAsia="Times New Roman" w:hAnsi="Times New Roman" w:cs="Times New Roman"/>
          <w:sz w:val="24"/>
          <w:szCs w:val="24"/>
        </w:rPr>
        <w:t>A</w:t>
      </w:r>
      <w:r w:rsidRPr="000C7CA4">
        <w:rPr>
          <w:rFonts w:ascii="Times New Roman" w:eastAsia="Times New Roman" w:hAnsi="Times New Roman" w:cs="Times New Roman"/>
          <w:sz w:val="24"/>
          <w:szCs w:val="24"/>
        </w:rPr>
        <w:t xml:space="preserve">ward will recognize and honor one educator who has made outstanding contributions to sustainability education. Examples of contribution include, but </w:t>
      </w:r>
      <w:r w:rsidR="00D65AC8" w:rsidRPr="000C7CA4">
        <w:rPr>
          <w:rFonts w:ascii="Times New Roman" w:eastAsia="Times New Roman" w:hAnsi="Times New Roman" w:cs="Times New Roman"/>
          <w:sz w:val="24"/>
          <w:szCs w:val="24"/>
        </w:rPr>
        <w:t xml:space="preserve">are </w:t>
      </w:r>
      <w:r w:rsidRPr="000C7CA4">
        <w:rPr>
          <w:rFonts w:ascii="Times New Roman" w:eastAsia="Times New Roman" w:hAnsi="Times New Roman" w:cs="Times New Roman"/>
          <w:sz w:val="24"/>
          <w:szCs w:val="24"/>
        </w:rPr>
        <w:t xml:space="preserve">not limited to successful incorporation of sustainability </w:t>
      </w:r>
      <w:r w:rsidR="00D65AC8" w:rsidRPr="000C7CA4">
        <w:rPr>
          <w:rFonts w:ascii="Times New Roman" w:eastAsia="Times New Roman" w:hAnsi="Times New Roman" w:cs="Times New Roman"/>
          <w:sz w:val="24"/>
          <w:szCs w:val="24"/>
        </w:rPr>
        <w:t xml:space="preserve">education </w:t>
      </w:r>
      <w:r w:rsidRPr="000C7CA4">
        <w:rPr>
          <w:rFonts w:ascii="Times New Roman" w:eastAsia="Times New Roman" w:hAnsi="Times New Roman" w:cs="Times New Roman"/>
          <w:sz w:val="24"/>
          <w:szCs w:val="24"/>
        </w:rPr>
        <w:t xml:space="preserve">in </w:t>
      </w:r>
      <w:r w:rsidR="00D65AC8" w:rsidRPr="000C7CA4">
        <w:rPr>
          <w:rFonts w:ascii="Times New Roman" w:eastAsia="Times New Roman" w:hAnsi="Times New Roman" w:cs="Times New Roman"/>
          <w:sz w:val="24"/>
          <w:szCs w:val="24"/>
        </w:rPr>
        <w:t xml:space="preserve">the </w:t>
      </w:r>
      <w:r w:rsidRPr="000C7CA4">
        <w:rPr>
          <w:rFonts w:ascii="Times New Roman" w:eastAsia="Times New Roman" w:hAnsi="Times New Roman" w:cs="Times New Roman"/>
          <w:sz w:val="24"/>
          <w:szCs w:val="24"/>
        </w:rPr>
        <w:t xml:space="preserve">classroom or </w:t>
      </w:r>
      <w:r w:rsidR="00D65AC8" w:rsidRPr="000C7CA4">
        <w:rPr>
          <w:rFonts w:ascii="Times New Roman" w:eastAsia="Times New Roman" w:hAnsi="Times New Roman" w:cs="Times New Roman"/>
          <w:sz w:val="24"/>
          <w:szCs w:val="24"/>
        </w:rPr>
        <w:t xml:space="preserve">an </w:t>
      </w:r>
      <w:r w:rsidR="008A5CBB" w:rsidRPr="000C7CA4">
        <w:rPr>
          <w:rFonts w:ascii="Times New Roman" w:eastAsia="Times New Roman" w:hAnsi="Times New Roman" w:cs="Times New Roman"/>
          <w:sz w:val="24"/>
          <w:szCs w:val="24"/>
        </w:rPr>
        <w:t>engineering community.</w:t>
      </w:r>
    </w:p>
    <w:p w14:paraId="4D36A8F6" w14:textId="18DA73E6" w:rsidR="001202D3" w:rsidRPr="000C7CA4" w:rsidRDefault="001202D3" w:rsidP="001202D3">
      <w:pPr>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u w:val="single"/>
        </w:rPr>
        <w:t>Deadline</w:t>
      </w:r>
      <w:r w:rsidR="00C939BA" w:rsidRPr="000C7CA4">
        <w:rPr>
          <w:rFonts w:ascii="Times New Roman" w:eastAsia="Times New Roman" w:hAnsi="Times New Roman" w:cs="Times New Roman"/>
          <w:sz w:val="24"/>
          <w:szCs w:val="24"/>
          <w:u w:val="single"/>
        </w:rPr>
        <w:t xml:space="preserve"> for Receiving Nominations</w:t>
      </w:r>
      <w:r w:rsidRPr="000C7CA4">
        <w:rPr>
          <w:rFonts w:ascii="Times New Roman" w:eastAsia="Times New Roman" w:hAnsi="Times New Roman" w:cs="Times New Roman"/>
          <w:sz w:val="24"/>
          <w:szCs w:val="24"/>
          <w:u w:val="single"/>
        </w:rPr>
        <w:t>: </w:t>
      </w:r>
      <w:r w:rsidR="00F72BB3" w:rsidRPr="000C7CA4">
        <w:rPr>
          <w:rFonts w:ascii="Times New Roman" w:eastAsia="Times New Roman" w:hAnsi="Times New Roman" w:cs="Times New Roman"/>
          <w:sz w:val="24"/>
          <w:szCs w:val="24"/>
        </w:rPr>
        <w:t xml:space="preserve">May </w:t>
      </w:r>
      <w:r w:rsidR="00152748">
        <w:rPr>
          <w:rFonts w:ascii="Times New Roman" w:eastAsia="Times New Roman" w:hAnsi="Times New Roman" w:cs="Times New Roman"/>
          <w:sz w:val="24"/>
          <w:szCs w:val="24"/>
        </w:rPr>
        <w:t>15</w:t>
      </w:r>
      <w:r w:rsidR="00F72BB3" w:rsidRPr="000C7CA4">
        <w:rPr>
          <w:rFonts w:ascii="Times New Roman" w:eastAsia="Times New Roman" w:hAnsi="Times New Roman" w:cs="Times New Roman"/>
          <w:sz w:val="24"/>
          <w:szCs w:val="24"/>
        </w:rPr>
        <w:t>, 20</w:t>
      </w:r>
      <w:r w:rsidR="00152748">
        <w:rPr>
          <w:rFonts w:ascii="Times New Roman" w:eastAsia="Times New Roman" w:hAnsi="Times New Roman" w:cs="Times New Roman"/>
          <w:sz w:val="24"/>
          <w:szCs w:val="24"/>
        </w:rPr>
        <w:t>20</w:t>
      </w:r>
    </w:p>
    <w:p w14:paraId="27FC9FAD" w14:textId="77777777" w:rsidR="000B4EBB" w:rsidRPr="000C7CA4" w:rsidRDefault="000B4EBB" w:rsidP="001202D3">
      <w:pPr>
        <w:spacing w:after="0" w:line="240" w:lineRule="auto"/>
        <w:rPr>
          <w:rFonts w:ascii="Times New Roman" w:eastAsia="Times New Roman" w:hAnsi="Times New Roman" w:cs="Times New Roman"/>
          <w:sz w:val="24"/>
          <w:szCs w:val="24"/>
        </w:rPr>
      </w:pPr>
    </w:p>
    <w:p w14:paraId="2FC73FD9" w14:textId="0F9D0870" w:rsidR="001202D3" w:rsidRPr="000C7CA4" w:rsidRDefault="001202D3" w:rsidP="001202D3">
      <w:pPr>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Award Administrator(s): </w:t>
      </w:r>
      <w:hyperlink r:id="rId4" w:history="1">
        <w:r w:rsidRPr="000C7CA4">
          <w:rPr>
            <w:rFonts w:ascii="Times New Roman" w:eastAsia="Times New Roman" w:hAnsi="Times New Roman" w:cs="Times New Roman"/>
            <w:sz w:val="24"/>
            <w:szCs w:val="24"/>
            <w:u w:val="single"/>
          </w:rPr>
          <w:t>Sustainable Engineering Forum (SEF)</w:t>
        </w:r>
      </w:hyperlink>
    </w:p>
    <w:p w14:paraId="09E93F5A" w14:textId="77777777" w:rsidR="00507F21" w:rsidRPr="000C7CA4" w:rsidRDefault="00507F21" w:rsidP="001202D3">
      <w:pPr>
        <w:spacing w:after="0" w:line="240" w:lineRule="auto"/>
        <w:rPr>
          <w:rFonts w:ascii="Times New Roman" w:eastAsia="Times New Roman" w:hAnsi="Times New Roman" w:cs="Times New Roman"/>
          <w:sz w:val="24"/>
          <w:szCs w:val="24"/>
        </w:rPr>
      </w:pPr>
    </w:p>
    <w:p w14:paraId="5442464F" w14:textId="165967EA" w:rsidR="001202D3" w:rsidRPr="000C7CA4" w:rsidRDefault="001202D3" w:rsidP="00152748">
      <w:pPr>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u w:val="single"/>
        </w:rPr>
        <w:t>Award: </w:t>
      </w:r>
      <w:r w:rsidRPr="000C7CA4">
        <w:rPr>
          <w:rFonts w:ascii="Times New Roman" w:eastAsia="Times New Roman" w:hAnsi="Times New Roman" w:cs="Times New Roman"/>
          <w:sz w:val="24"/>
          <w:szCs w:val="24"/>
        </w:rPr>
        <w:t>The Awardee will receive $1,000 and a plaque.</w:t>
      </w:r>
    </w:p>
    <w:p w14:paraId="7EF42A76" w14:textId="77777777" w:rsidR="00152748" w:rsidRDefault="00152748" w:rsidP="00D65AC8">
      <w:pPr>
        <w:spacing w:after="0" w:line="240" w:lineRule="auto"/>
        <w:rPr>
          <w:rFonts w:ascii="Times New Roman" w:eastAsia="Times New Roman" w:hAnsi="Times New Roman" w:cs="Times New Roman"/>
          <w:sz w:val="24"/>
          <w:szCs w:val="24"/>
          <w:u w:val="single"/>
        </w:rPr>
      </w:pPr>
    </w:p>
    <w:p w14:paraId="0D902DAD" w14:textId="77777777" w:rsidR="00D65AC8" w:rsidRPr="000C7CA4" w:rsidRDefault="00D65AC8" w:rsidP="00D65AC8">
      <w:pPr>
        <w:spacing w:after="0" w:line="240" w:lineRule="auto"/>
        <w:rPr>
          <w:rFonts w:ascii="Times New Roman" w:eastAsia="Times New Roman" w:hAnsi="Times New Roman" w:cs="Times New Roman"/>
          <w:sz w:val="24"/>
          <w:szCs w:val="24"/>
          <w:u w:val="single"/>
        </w:rPr>
      </w:pPr>
      <w:r w:rsidRPr="000C7CA4">
        <w:rPr>
          <w:rFonts w:ascii="Times New Roman" w:eastAsia="Times New Roman" w:hAnsi="Times New Roman" w:cs="Times New Roman"/>
          <w:sz w:val="24"/>
          <w:szCs w:val="24"/>
          <w:u w:val="single"/>
        </w:rPr>
        <w:t>Presentation: </w:t>
      </w:r>
    </w:p>
    <w:p w14:paraId="610DF723" w14:textId="77777777" w:rsidR="00D65AC8" w:rsidRPr="000C7CA4" w:rsidRDefault="00D65AC8" w:rsidP="00D65AC8">
      <w:pPr>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 xml:space="preserve">The Award will be presented at the Sustainable Engineering Forum luncheon during the </w:t>
      </w:r>
      <w:proofErr w:type="spellStart"/>
      <w:r w:rsidRPr="000C7CA4">
        <w:rPr>
          <w:rFonts w:ascii="Times New Roman" w:eastAsia="Times New Roman" w:hAnsi="Times New Roman" w:cs="Times New Roman"/>
          <w:sz w:val="24"/>
          <w:szCs w:val="24"/>
        </w:rPr>
        <w:t>AIChE</w:t>
      </w:r>
      <w:proofErr w:type="spellEnd"/>
      <w:r w:rsidRPr="000C7CA4">
        <w:rPr>
          <w:rFonts w:ascii="Times New Roman" w:eastAsia="Times New Roman" w:hAnsi="Times New Roman" w:cs="Times New Roman"/>
          <w:sz w:val="24"/>
          <w:szCs w:val="24"/>
        </w:rPr>
        <w:t xml:space="preserve"> Annual National Meeting.  The Forum may offer to present the award at a SEF plenary session.  </w:t>
      </w:r>
    </w:p>
    <w:p w14:paraId="6FCEED54" w14:textId="77777777" w:rsidR="00D65AC8" w:rsidRPr="000C7CA4" w:rsidRDefault="00D65AC8" w:rsidP="001202D3">
      <w:pPr>
        <w:spacing w:after="0" w:line="240" w:lineRule="auto"/>
        <w:rPr>
          <w:rFonts w:ascii="Times New Roman" w:eastAsia="Times New Roman" w:hAnsi="Times New Roman" w:cs="Times New Roman"/>
          <w:sz w:val="24"/>
          <w:szCs w:val="24"/>
          <w:u w:val="single"/>
        </w:rPr>
      </w:pPr>
    </w:p>
    <w:p w14:paraId="707393C4" w14:textId="77777777" w:rsidR="001202D3" w:rsidRPr="000C7CA4" w:rsidRDefault="001202D3" w:rsidP="001202D3">
      <w:pPr>
        <w:spacing w:after="0" w:line="240" w:lineRule="auto"/>
        <w:rPr>
          <w:rFonts w:ascii="Times New Roman" w:eastAsia="Times New Roman" w:hAnsi="Times New Roman" w:cs="Times New Roman"/>
          <w:sz w:val="24"/>
          <w:szCs w:val="24"/>
          <w:u w:val="single"/>
        </w:rPr>
      </w:pPr>
      <w:r w:rsidRPr="000C7CA4">
        <w:rPr>
          <w:rFonts w:ascii="Times New Roman" w:eastAsia="Times New Roman" w:hAnsi="Times New Roman" w:cs="Times New Roman"/>
          <w:sz w:val="24"/>
          <w:szCs w:val="24"/>
          <w:u w:val="single"/>
        </w:rPr>
        <w:t>Instructions: </w:t>
      </w:r>
    </w:p>
    <w:p w14:paraId="1CF8C7E8" w14:textId="7AF6ACE1" w:rsidR="00D65AC8" w:rsidRPr="000C7CA4" w:rsidRDefault="00D65AC8" w:rsidP="00152748">
      <w:pPr>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Each nominee will be judged primarily on the significance of his/her contribution and active leadership leading to the advancement of sustainability education in the engineering field. The award will be presented annually for outstanding achievement as an educator in the area of sustainability engineering. Emphasis should be placed on accomplishments and advances made within the last five years, although the award can also be made to someone who has had an outstanding career.</w:t>
      </w:r>
      <w:r w:rsidR="00724EE6" w:rsidRPr="000C7CA4">
        <w:rPr>
          <w:rFonts w:ascii="Times New Roman" w:eastAsia="Times New Roman" w:hAnsi="Times New Roman" w:cs="Times New Roman"/>
          <w:sz w:val="24"/>
          <w:szCs w:val="24"/>
        </w:rPr>
        <w:t xml:space="preserve">  The applicant must be a member of </w:t>
      </w:r>
      <w:proofErr w:type="spellStart"/>
      <w:r w:rsidR="00724EE6" w:rsidRPr="000C7CA4">
        <w:rPr>
          <w:rFonts w:ascii="Times New Roman" w:eastAsia="Times New Roman" w:hAnsi="Times New Roman" w:cs="Times New Roman"/>
          <w:sz w:val="24"/>
          <w:szCs w:val="24"/>
        </w:rPr>
        <w:t>AIChE</w:t>
      </w:r>
      <w:proofErr w:type="spellEnd"/>
      <w:r w:rsidR="00724EE6" w:rsidRPr="000C7CA4">
        <w:rPr>
          <w:rFonts w:ascii="Times New Roman" w:eastAsia="Times New Roman" w:hAnsi="Times New Roman" w:cs="Times New Roman"/>
          <w:sz w:val="24"/>
          <w:szCs w:val="24"/>
        </w:rPr>
        <w:t xml:space="preserve"> as well as Sustainable Engineering Forum at the time of application.  The recipient shall have a considerable record of service in the activities of the Sustainable Engineering Forum.</w:t>
      </w:r>
    </w:p>
    <w:p w14:paraId="3A0F31C3" w14:textId="77777777" w:rsidR="00F858E0" w:rsidRDefault="00F858E0" w:rsidP="00F858E0">
      <w:pPr>
        <w:spacing w:after="0" w:line="240" w:lineRule="auto"/>
        <w:rPr>
          <w:rFonts w:ascii="Times New Roman" w:eastAsia="Times New Roman" w:hAnsi="Times New Roman" w:cs="Times New Roman"/>
          <w:b/>
          <w:sz w:val="28"/>
          <w:szCs w:val="28"/>
        </w:rPr>
      </w:pPr>
    </w:p>
    <w:p w14:paraId="0F19D2F2" w14:textId="35034437" w:rsidR="001202D3" w:rsidRPr="00152748" w:rsidRDefault="001202D3" w:rsidP="00F858E0">
      <w:pPr>
        <w:spacing w:after="0" w:line="240" w:lineRule="auto"/>
        <w:rPr>
          <w:rFonts w:ascii="Times New Roman" w:eastAsia="Times New Roman" w:hAnsi="Times New Roman" w:cs="Times New Roman"/>
          <w:b/>
          <w:sz w:val="28"/>
          <w:szCs w:val="28"/>
        </w:rPr>
      </w:pPr>
      <w:r w:rsidRPr="00152748">
        <w:rPr>
          <w:rFonts w:ascii="Times New Roman" w:eastAsia="Times New Roman" w:hAnsi="Times New Roman" w:cs="Times New Roman"/>
          <w:b/>
          <w:sz w:val="28"/>
          <w:szCs w:val="28"/>
        </w:rPr>
        <w:t>Nominations should be submitted to:</w:t>
      </w:r>
    </w:p>
    <w:p w14:paraId="6CBE4236" w14:textId="101E2EAA" w:rsidR="001202D3" w:rsidRPr="00F858E0" w:rsidRDefault="0086166B" w:rsidP="001202D3">
      <w:pPr>
        <w:spacing w:after="0" w:line="240" w:lineRule="auto"/>
        <w:rPr>
          <w:rFonts w:ascii="Times New Roman" w:eastAsia="Times New Roman" w:hAnsi="Times New Roman" w:cs="Times New Roman"/>
          <w:i/>
          <w:iCs/>
          <w:sz w:val="24"/>
          <w:szCs w:val="24"/>
        </w:rPr>
      </w:pPr>
      <w:r w:rsidRPr="00F858E0">
        <w:rPr>
          <w:rFonts w:ascii="Times New Roman" w:eastAsia="Times New Roman" w:hAnsi="Times New Roman" w:cs="Times New Roman"/>
          <w:b/>
          <w:i/>
          <w:iCs/>
          <w:sz w:val="24"/>
          <w:szCs w:val="24"/>
        </w:rPr>
        <w:t>SEF Awards Committee Chair</w:t>
      </w:r>
    </w:p>
    <w:p w14:paraId="70F7FC12" w14:textId="0C742EDC" w:rsidR="00174AE1" w:rsidRPr="000C7CA4" w:rsidRDefault="00174AE1" w:rsidP="00152748">
      <w:pPr>
        <w:spacing w:after="0" w:line="240" w:lineRule="auto"/>
        <w:rPr>
          <w:rFonts w:ascii="Times New Roman" w:hAnsi="Times New Roman" w:cs="Times New Roman"/>
          <w:sz w:val="24"/>
          <w:szCs w:val="24"/>
        </w:rPr>
      </w:pPr>
      <w:r w:rsidRPr="000C7CA4">
        <w:rPr>
          <w:rFonts w:ascii="Times New Roman" w:hAnsi="Times New Roman" w:cs="Times New Roman"/>
          <w:bCs/>
          <w:sz w:val="24"/>
          <w:szCs w:val="24"/>
        </w:rPr>
        <w:t xml:space="preserve">Prof. Yinlun Huang, Department of Chemical Engineering and Materials Science, Wayne State University, Detroit, MI 48202.  Email: </w:t>
      </w:r>
      <w:hyperlink r:id="rId5" w:history="1">
        <w:r w:rsidRPr="000C7CA4">
          <w:rPr>
            <w:rStyle w:val="Hyperlink"/>
            <w:rFonts w:ascii="Times New Roman" w:hAnsi="Times New Roman" w:cs="Times New Roman"/>
            <w:bCs/>
            <w:color w:val="auto"/>
            <w:sz w:val="24"/>
            <w:szCs w:val="24"/>
          </w:rPr>
          <w:t>yhuang@wayne.edu</w:t>
        </w:r>
      </w:hyperlink>
      <w:r w:rsidRPr="000C7CA4">
        <w:rPr>
          <w:rFonts w:ascii="Times New Roman" w:hAnsi="Times New Roman" w:cs="Times New Roman"/>
          <w:bCs/>
          <w:sz w:val="24"/>
          <w:szCs w:val="24"/>
        </w:rPr>
        <w:t>.  Phone: 313-577-3771</w:t>
      </w:r>
    </w:p>
    <w:p w14:paraId="59FF0993" w14:textId="6464254E" w:rsidR="001202D3" w:rsidRPr="00F858E0" w:rsidRDefault="00367CF4" w:rsidP="001202D3">
      <w:pPr>
        <w:spacing w:before="100" w:beforeAutospacing="1" w:after="100" w:afterAutospacing="1" w:line="240" w:lineRule="auto"/>
        <w:rPr>
          <w:rFonts w:ascii="Times New Roman" w:eastAsia="Times New Roman" w:hAnsi="Times New Roman" w:cs="Times New Roman"/>
          <w:b/>
          <w:sz w:val="28"/>
          <w:szCs w:val="28"/>
          <w:u w:val="single"/>
        </w:rPr>
      </w:pPr>
      <w:hyperlink r:id="rId6" w:anchor="division-forum-nomination" w:history="1">
        <w:r w:rsidR="001202D3" w:rsidRPr="00F858E0">
          <w:rPr>
            <w:rFonts w:ascii="Times New Roman" w:eastAsia="Times New Roman" w:hAnsi="Times New Roman" w:cs="Times New Roman"/>
            <w:b/>
            <w:sz w:val="28"/>
            <w:szCs w:val="28"/>
            <w:u w:val="single"/>
          </w:rPr>
          <w:t>Nomination Form</w:t>
        </w:r>
      </w:hyperlink>
    </w:p>
    <w:p w14:paraId="373EC818" w14:textId="7E8F220C" w:rsidR="00152748" w:rsidRPr="00152748" w:rsidRDefault="00152748" w:rsidP="00152748">
      <w:pPr>
        <w:adjustRightInd w:val="0"/>
        <w:snapToGrid w:val="0"/>
        <w:spacing w:after="0" w:line="240" w:lineRule="auto"/>
        <w:rPr>
          <w:rFonts w:ascii="Times New Roman" w:eastAsia="Times New Roman" w:hAnsi="Times New Roman" w:cs="Times New Roman"/>
          <w:b/>
          <w:sz w:val="24"/>
          <w:szCs w:val="24"/>
        </w:rPr>
      </w:pPr>
      <w:bookmarkStart w:id="0" w:name="_GoBack"/>
      <w:r w:rsidRPr="00F858E0">
        <w:rPr>
          <w:rFonts w:ascii="Times New Roman" w:eastAsia="Times New Roman" w:hAnsi="Times New Roman" w:cs="Times New Roman"/>
          <w:b/>
          <w:sz w:val="28"/>
          <w:szCs w:val="28"/>
          <w:u w:val="single"/>
        </w:rPr>
        <w:t>Past Awardees</w:t>
      </w:r>
      <w:bookmarkEnd w:id="0"/>
      <w:r w:rsidRPr="00152748">
        <w:rPr>
          <w:rFonts w:ascii="Times New Roman" w:eastAsia="Times New Roman" w:hAnsi="Times New Roman" w:cs="Times New Roman"/>
          <w:b/>
          <w:sz w:val="24"/>
          <w:szCs w:val="24"/>
        </w:rPr>
        <w:t>:</w:t>
      </w:r>
    </w:p>
    <w:p w14:paraId="5B2E2C1B" w14:textId="155EEA0B" w:rsidR="00F858E0" w:rsidRDefault="00F858E0" w:rsidP="00152748">
      <w:pPr>
        <w:adjustRightInd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proofErr w:type="spellStart"/>
      <w:r>
        <w:rPr>
          <w:rFonts w:ascii="Times New Roman" w:eastAsia="Times New Roman" w:hAnsi="Times New Roman" w:cs="Times New Roman"/>
          <w:sz w:val="24"/>
          <w:szCs w:val="24"/>
        </w:rPr>
        <w:t>Bhavik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Bakshi</w:t>
      </w:r>
      <w:proofErr w:type="spellEnd"/>
    </w:p>
    <w:p w14:paraId="680073C9" w14:textId="5F6727F4" w:rsidR="00724EE6" w:rsidRPr="000C7CA4" w:rsidRDefault="00724EE6" w:rsidP="00152748">
      <w:pPr>
        <w:adjustRightInd w:val="0"/>
        <w:snapToGrid w:val="0"/>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 xml:space="preserve">2018: Alexander </w:t>
      </w:r>
      <w:proofErr w:type="spellStart"/>
      <w:r w:rsidRPr="000C7CA4">
        <w:rPr>
          <w:rFonts w:ascii="Times New Roman" w:eastAsia="Times New Roman" w:hAnsi="Times New Roman" w:cs="Times New Roman"/>
          <w:sz w:val="24"/>
          <w:szCs w:val="24"/>
        </w:rPr>
        <w:t>Orlov</w:t>
      </w:r>
      <w:proofErr w:type="spellEnd"/>
    </w:p>
    <w:p w14:paraId="7466D283" w14:textId="77777777" w:rsidR="00724EE6" w:rsidRPr="000C7CA4" w:rsidRDefault="00724EE6" w:rsidP="00152748">
      <w:pPr>
        <w:adjustRightInd w:val="0"/>
        <w:snapToGrid w:val="0"/>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 xml:space="preserve">2016: Yinlun Huang                </w:t>
      </w:r>
      <w:r w:rsidRPr="000C7CA4">
        <w:rPr>
          <w:rFonts w:ascii="Times New Roman" w:eastAsia="Times New Roman" w:hAnsi="Times New Roman" w:cs="Times New Roman"/>
          <w:sz w:val="24"/>
          <w:szCs w:val="24"/>
        </w:rPr>
        <w:tab/>
        <w:t xml:space="preserve">   </w:t>
      </w:r>
    </w:p>
    <w:p w14:paraId="09A3BD43" w14:textId="7545607D" w:rsidR="00724EE6" w:rsidRPr="000C7CA4" w:rsidRDefault="00724EE6" w:rsidP="00152748">
      <w:pPr>
        <w:adjustRightInd w:val="0"/>
        <w:snapToGrid w:val="0"/>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2014: Helen Lou</w:t>
      </w:r>
    </w:p>
    <w:p w14:paraId="1605B723" w14:textId="47AC8795" w:rsidR="00724EE6" w:rsidRPr="000C7CA4" w:rsidRDefault="00724EE6" w:rsidP="00152748">
      <w:pPr>
        <w:adjustRightInd w:val="0"/>
        <w:snapToGrid w:val="0"/>
        <w:spacing w:after="0" w:line="240" w:lineRule="auto"/>
        <w:rPr>
          <w:rFonts w:ascii="Times New Roman" w:eastAsia="Times New Roman" w:hAnsi="Times New Roman" w:cs="Times New Roman"/>
          <w:sz w:val="24"/>
          <w:szCs w:val="24"/>
        </w:rPr>
      </w:pPr>
      <w:r w:rsidRPr="000C7CA4">
        <w:rPr>
          <w:rFonts w:ascii="Times New Roman" w:eastAsia="Times New Roman" w:hAnsi="Times New Roman" w:cs="Times New Roman"/>
          <w:sz w:val="24"/>
          <w:szCs w:val="24"/>
        </w:rPr>
        <w:t>2013: Jeffrey Seay</w:t>
      </w:r>
    </w:p>
    <w:sectPr w:rsidR="00724EE6" w:rsidRPr="000C7CA4" w:rsidSect="008A5C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D3"/>
    <w:rsid w:val="000B4EBB"/>
    <w:rsid w:val="000C7CA4"/>
    <w:rsid w:val="001202D3"/>
    <w:rsid w:val="00152748"/>
    <w:rsid w:val="00174AE1"/>
    <w:rsid w:val="0046051D"/>
    <w:rsid w:val="004D62D0"/>
    <w:rsid w:val="00507F21"/>
    <w:rsid w:val="00577D01"/>
    <w:rsid w:val="00724EE6"/>
    <w:rsid w:val="0086166B"/>
    <w:rsid w:val="008A5CBB"/>
    <w:rsid w:val="00B9226A"/>
    <w:rsid w:val="00C328D1"/>
    <w:rsid w:val="00C66CB9"/>
    <w:rsid w:val="00C939BA"/>
    <w:rsid w:val="00CD32EE"/>
    <w:rsid w:val="00D14A81"/>
    <w:rsid w:val="00D65AC8"/>
    <w:rsid w:val="00DA57DF"/>
    <w:rsid w:val="00E87580"/>
    <w:rsid w:val="00F4766D"/>
    <w:rsid w:val="00F72BB3"/>
    <w:rsid w:val="00F8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C2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02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202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202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202D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202D3"/>
    <w:rPr>
      <w:rFonts w:ascii="Times New Roman" w:eastAsia="Times New Roman" w:hAnsi="Times New Roman" w:cs="Times New Roman"/>
      <w:b/>
      <w:bCs/>
      <w:sz w:val="24"/>
      <w:szCs w:val="24"/>
    </w:rPr>
  </w:style>
  <w:style w:type="character" w:customStyle="1" w:styleId="aichesharelinkmaintext">
    <w:name w:val="aiche_share_link_main_text"/>
    <w:basedOn w:val="DefaultParagraphFont"/>
    <w:rsid w:val="001202D3"/>
  </w:style>
  <w:style w:type="character" w:styleId="Hyperlink">
    <w:name w:val="Hyperlink"/>
    <w:basedOn w:val="DefaultParagraphFont"/>
    <w:uiPriority w:val="99"/>
    <w:unhideWhenUsed/>
    <w:rsid w:val="001202D3"/>
    <w:rPr>
      <w:color w:val="0000FF"/>
      <w:u w:val="single"/>
    </w:rPr>
  </w:style>
  <w:style w:type="paragraph" w:styleId="NormalWeb">
    <w:name w:val="Normal (Web)"/>
    <w:basedOn w:val="Normal"/>
    <w:uiPriority w:val="99"/>
    <w:semiHidden/>
    <w:unhideWhenUsed/>
    <w:rsid w:val="001202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1202D3"/>
  </w:style>
  <w:style w:type="paragraph" w:styleId="HTMLAddress">
    <w:name w:val="HTML Address"/>
    <w:basedOn w:val="Normal"/>
    <w:link w:val="HTMLAddressChar"/>
    <w:uiPriority w:val="99"/>
    <w:semiHidden/>
    <w:unhideWhenUsed/>
    <w:rsid w:val="001202D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202D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C93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298983">
      <w:bodyDiv w:val="1"/>
      <w:marLeft w:val="0"/>
      <w:marRight w:val="0"/>
      <w:marTop w:val="0"/>
      <w:marBottom w:val="0"/>
      <w:divBdr>
        <w:top w:val="none" w:sz="0" w:space="0" w:color="auto"/>
        <w:left w:val="none" w:sz="0" w:space="0" w:color="auto"/>
        <w:bottom w:val="none" w:sz="0" w:space="0" w:color="auto"/>
        <w:right w:val="none" w:sz="0" w:space="0" w:color="auto"/>
      </w:divBdr>
      <w:divsChild>
        <w:div w:id="388113112">
          <w:marLeft w:val="0"/>
          <w:marRight w:val="0"/>
          <w:marTop w:val="0"/>
          <w:marBottom w:val="0"/>
          <w:divBdr>
            <w:top w:val="none" w:sz="0" w:space="0" w:color="auto"/>
            <w:left w:val="none" w:sz="0" w:space="0" w:color="auto"/>
            <w:bottom w:val="none" w:sz="0" w:space="0" w:color="auto"/>
            <w:right w:val="none" w:sz="0" w:space="0" w:color="auto"/>
          </w:divBdr>
          <w:divsChild>
            <w:div w:id="1303851572">
              <w:marLeft w:val="0"/>
              <w:marRight w:val="0"/>
              <w:marTop w:val="0"/>
              <w:marBottom w:val="0"/>
              <w:divBdr>
                <w:top w:val="none" w:sz="0" w:space="0" w:color="auto"/>
                <w:left w:val="none" w:sz="0" w:space="0" w:color="auto"/>
                <w:bottom w:val="none" w:sz="0" w:space="0" w:color="auto"/>
                <w:right w:val="none" w:sz="0" w:space="0" w:color="auto"/>
              </w:divBdr>
              <w:divsChild>
                <w:div w:id="1556509352">
                  <w:marLeft w:val="0"/>
                  <w:marRight w:val="0"/>
                  <w:marTop w:val="0"/>
                  <w:marBottom w:val="0"/>
                  <w:divBdr>
                    <w:top w:val="none" w:sz="0" w:space="0" w:color="auto"/>
                    <w:left w:val="none" w:sz="0" w:space="0" w:color="auto"/>
                    <w:bottom w:val="none" w:sz="0" w:space="0" w:color="auto"/>
                    <w:right w:val="none" w:sz="0" w:space="0" w:color="auto"/>
                  </w:divBdr>
                  <w:divsChild>
                    <w:div w:id="58983713">
                      <w:marLeft w:val="0"/>
                      <w:marRight w:val="0"/>
                      <w:marTop w:val="0"/>
                      <w:marBottom w:val="0"/>
                      <w:divBdr>
                        <w:top w:val="none" w:sz="0" w:space="0" w:color="auto"/>
                        <w:left w:val="none" w:sz="0" w:space="0" w:color="auto"/>
                        <w:bottom w:val="none" w:sz="0" w:space="0" w:color="auto"/>
                        <w:right w:val="none" w:sz="0" w:space="0" w:color="auto"/>
                      </w:divBdr>
                      <w:divsChild>
                        <w:div w:id="96340284">
                          <w:marLeft w:val="0"/>
                          <w:marRight w:val="0"/>
                          <w:marTop w:val="0"/>
                          <w:marBottom w:val="0"/>
                          <w:divBdr>
                            <w:top w:val="none" w:sz="0" w:space="0" w:color="auto"/>
                            <w:left w:val="none" w:sz="0" w:space="0" w:color="auto"/>
                            <w:bottom w:val="none" w:sz="0" w:space="0" w:color="auto"/>
                            <w:right w:val="none" w:sz="0" w:space="0" w:color="auto"/>
                          </w:divBdr>
                          <w:divsChild>
                            <w:div w:id="824473315">
                              <w:marLeft w:val="0"/>
                              <w:marRight w:val="0"/>
                              <w:marTop w:val="0"/>
                              <w:marBottom w:val="0"/>
                              <w:divBdr>
                                <w:top w:val="none" w:sz="0" w:space="0" w:color="auto"/>
                                <w:left w:val="none" w:sz="0" w:space="0" w:color="auto"/>
                                <w:bottom w:val="none" w:sz="0" w:space="0" w:color="auto"/>
                                <w:right w:val="none" w:sz="0" w:space="0" w:color="auto"/>
                              </w:divBdr>
                              <w:divsChild>
                                <w:div w:id="1181745840">
                                  <w:marLeft w:val="0"/>
                                  <w:marRight w:val="0"/>
                                  <w:marTop w:val="0"/>
                                  <w:marBottom w:val="0"/>
                                  <w:divBdr>
                                    <w:top w:val="none" w:sz="0" w:space="0" w:color="auto"/>
                                    <w:left w:val="none" w:sz="0" w:space="0" w:color="auto"/>
                                    <w:bottom w:val="none" w:sz="0" w:space="0" w:color="auto"/>
                                    <w:right w:val="none" w:sz="0" w:space="0" w:color="auto"/>
                                  </w:divBdr>
                                  <w:divsChild>
                                    <w:div w:id="4745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64640">
                          <w:marLeft w:val="0"/>
                          <w:marRight w:val="0"/>
                          <w:marTop w:val="0"/>
                          <w:marBottom w:val="0"/>
                          <w:divBdr>
                            <w:top w:val="none" w:sz="0" w:space="0" w:color="auto"/>
                            <w:left w:val="none" w:sz="0" w:space="0" w:color="auto"/>
                            <w:bottom w:val="none" w:sz="0" w:space="0" w:color="auto"/>
                            <w:right w:val="none" w:sz="0" w:space="0" w:color="auto"/>
                          </w:divBdr>
                          <w:divsChild>
                            <w:div w:id="1957788471">
                              <w:marLeft w:val="0"/>
                              <w:marRight w:val="0"/>
                              <w:marTop w:val="0"/>
                              <w:marBottom w:val="0"/>
                              <w:divBdr>
                                <w:top w:val="none" w:sz="0" w:space="0" w:color="auto"/>
                                <w:left w:val="none" w:sz="0" w:space="0" w:color="auto"/>
                                <w:bottom w:val="none" w:sz="0" w:space="0" w:color="auto"/>
                                <w:right w:val="none" w:sz="0" w:space="0" w:color="auto"/>
                              </w:divBdr>
                              <w:divsChild>
                                <w:div w:id="14394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6416">
                          <w:marLeft w:val="0"/>
                          <w:marRight w:val="0"/>
                          <w:marTop w:val="0"/>
                          <w:marBottom w:val="0"/>
                          <w:divBdr>
                            <w:top w:val="none" w:sz="0" w:space="0" w:color="auto"/>
                            <w:left w:val="none" w:sz="0" w:space="0" w:color="auto"/>
                            <w:bottom w:val="none" w:sz="0" w:space="0" w:color="auto"/>
                            <w:right w:val="none" w:sz="0" w:space="0" w:color="auto"/>
                          </w:divBdr>
                          <w:divsChild>
                            <w:div w:id="201015114">
                              <w:marLeft w:val="0"/>
                              <w:marRight w:val="0"/>
                              <w:marTop w:val="0"/>
                              <w:marBottom w:val="0"/>
                              <w:divBdr>
                                <w:top w:val="none" w:sz="0" w:space="0" w:color="auto"/>
                                <w:left w:val="none" w:sz="0" w:space="0" w:color="auto"/>
                                <w:bottom w:val="none" w:sz="0" w:space="0" w:color="auto"/>
                                <w:right w:val="none" w:sz="0" w:space="0" w:color="auto"/>
                              </w:divBdr>
                            </w:div>
                            <w:div w:id="1490711703">
                              <w:marLeft w:val="0"/>
                              <w:marRight w:val="0"/>
                              <w:marTop w:val="0"/>
                              <w:marBottom w:val="0"/>
                              <w:divBdr>
                                <w:top w:val="none" w:sz="0" w:space="0" w:color="auto"/>
                                <w:left w:val="none" w:sz="0" w:space="0" w:color="auto"/>
                                <w:bottom w:val="none" w:sz="0" w:space="0" w:color="auto"/>
                                <w:right w:val="none" w:sz="0" w:space="0" w:color="auto"/>
                              </w:divBdr>
                              <w:divsChild>
                                <w:div w:id="3844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5241">
                          <w:marLeft w:val="0"/>
                          <w:marRight w:val="0"/>
                          <w:marTop w:val="0"/>
                          <w:marBottom w:val="0"/>
                          <w:divBdr>
                            <w:top w:val="none" w:sz="0" w:space="0" w:color="auto"/>
                            <w:left w:val="none" w:sz="0" w:space="0" w:color="auto"/>
                            <w:bottom w:val="none" w:sz="0" w:space="0" w:color="auto"/>
                            <w:right w:val="none" w:sz="0" w:space="0" w:color="auto"/>
                          </w:divBdr>
                          <w:divsChild>
                            <w:div w:id="1638412624">
                              <w:marLeft w:val="0"/>
                              <w:marRight w:val="0"/>
                              <w:marTop w:val="0"/>
                              <w:marBottom w:val="0"/>
                              <w:divBdr>
                                <w:top w:val="none" w:sz="0" w:space="0" w:color="auto"/>
                                <w:left w:val="none" w:sz="0" w:space="0" w:color="auto"/>
                                <w:bottom w:val="none" w:sz="0" w:space="0" w:color="auto"/>
                                <w:right w:val="none" w:sz="0" w:space="0" w:color="auto"/>
                              </w:divBdr>
                            </w:div>
                            <w:div w:id="1379822132">
                              <w:marLeft w:val="0"/>
                              <w:marRight w:val="0"/>
                              <w:marTop w:val="0"/>
                              <w:marBottom w:val="0"/>
                              <w:divBdr>
                                <w:top w:val="none" w:sz="0" w:space="0" w:color="auto"/>
                                <w:left w:val="none" w:sz="0" w:space="0" w:color="auto"/>
                                <w:bottom w:val="none" w:sz="0" w:space="0" w:color="auto"/>
                                <w:right w:val="none" w:sz="0" w:space="0" w:color="auto"/>
                              </w:divBdr>
                              <w:divsChild>
                                <w:div w:id="13506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7052">
                          <w:marLeft w:val="0"/>
                          <w:marRight w:val="0"/>
                          <w:marTop w:val="0"/>
                          <w:marBottom w:val="0"/>
                          <w:divBdr>
                            <w:top w:val="none" w:sz="0" w:space="0" w:color="auto"/>
                            <w:left w:val="none" w:sz="0" w:space="0" w:color="auto"/>
                            <w:bottom w:val="none" w:sz="0" w:space="0" w:color="auto"/>
                            <w:right w:val="none" w:sz="0" w:space="0" w:color="auto"/>
                          </w:divBdr>
                          <w:divsChild>
                            <w:div w:id="1105999621">
                              <w:marLeft w:val="0"/>
                              <w:marRight w:val="0"/>
                              <w:marTop w:val="0"/>
                              <w:marBottom w:val="0"/>
                              <w:divBdr>
                                <w:top w:val="none" w:sz="0" w:space="0" w:color="auto"/>
                                <w:left w:val="none" w:sz="0" w:space="0" w:color="auto"/>
                                <w:bottom w:val="none" w:sz="0" w:space="0" w:color="auto"/>
                                <w:right w:val="none" w:sz="0" w:space="0" w:color="auto"/>
                              </w:divBdr>
                            </w:div>
                            <w:div w:id="946154195">
                              <w:marLeft w:val="0"/>
                              <w:marRight w:val="0"/>
                              <w:marTop w:val="0"/>
                              <w:marBottom w:val="0"/>
                              <w:divBdr>
                                <w:top w:val="none" w:sz="0" w:space="0" w:color="auto"/>
                                <w:left w:val="none" w:sz="0" w:space="0" w:color="auto"/>
                                <w:bottom w:val="none" w:sz="0" w:space="0" w:color="auto"/>
                                <w:right w:val="none" w:sz="0" w:space="0" w:color="auto"/>
                              </w:divBdr>
                              <w:divsChild>
                                <w:div w:id="11256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3545">
                          <w:marLeft w:val="0"/>
                          <w:marRight w:val="0"/>
                          <w:marTop w:val="0"/>
                          <w:marBottom w:val="0"/>
                          <w:divBdr>
                            <w:top w:val="none" w:sz="0" w:space="0" w:color="auto"/>
                            <w:left w:val="none" w:sz="0" w:space="0" w:color="auto"/>
                            <w:bottom w:val="none" w:sz="0" w:space="0" w:color="auto"/>
                            <w:right w:val="none" w:sz="0" w:space="0" w:color="auto"/>
                          </w:divBdr>
                          <w:divsChild>
                            <w:div w:id="1351495018">
                              <w:marLeft w:val="0"/>
                              <w:marRight w:val="0"/>
                              <w:marTop w:val="0"/>
                              <w:marBottom w:val="0"/>
                              <w:divBdr>
                                <w:top w:val="none" w:sz="0" w:space="0" w:color="auto"/>
                                <w:left w:val="none" w:sz="0" w:space="0" w:color="auto"/>
                                <w:bottom w:val="none" w:sz="0" w:space="0" w:color="auto"/>
                                <w:right w:val="none" w:sz="0" w:space="0" w:color="auto"/>
                              </w:divBdr>
                            </w:div>
                            <w:div w:id="448823092">
                              <w:marLeft w:val="0"/>
                              <w:marRight w:val="0"/>
                              <w:marTop w:val="0"/>
                              <w:marBottom w:val="0"/>
                              <w:divBdr>
                                <w:top w:val="none" w:sz="0" w:space="0" w:color="auto"/>
                                <w:left w:val="none" w:sz="0" w:space="0" w:color="auto"/>
                                <w:bottom w:val="none" w:sz="0" w:space="0" w:color="auto"/>
                                <w:right w:val="none" w:sz="0" w:space="0" w:color="auto"/>
                              </w:divBdr>
                              <w:divsChild>
                                <w:div w:id="14992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6708">
                          <w:marLeft w:val="0"/>
                          <w:marRight w:val="0"/>
                          <w:marTop w:val="0"/>
                          <w:marBottom w:val="0"/>
                          <w:divBdr>
                            <w:top w:val="none" w:sz="0" w:space="0" w:color="auto"/>
                            <w:left w:val="none" w:sz="0" w:space="0" w:color="auto"/>
                            <w:bottom w:val="none" w:sz="0" w:space="0" w:color="auto"/>
                            <w:right w:val="none" w:sz="0" w:space="0" w:color="auto"/>
                          </w:divBdr>
                          <w:divsChild>
                            <w:div w:id="308293681">
                              <w:marLeft w:val="0"/>
                              <w:marRight w:val="0"/>
                              <w:marTop w:val="0"/>
                              <w:marBottom w:val="0"/>
                              <w:divBdr>
                                <w:top w:val="none" w:sz="0" w:space="0" w:color="auto"/>
                                <w:left w:val="none" w:sz="0" w:space="0" w:color="auto"/>
                                <w:bottom w:val="none" w:sz="0" w:space="0" w:color="auto"/>
                                <w:right w:val="none" w:sz="0" w:space="0" w:color="auto"/>
                              </w:divBdr>
                              <w:divsChild>
                                <w:div w:id="1309242082">
                                  <w:marLeft w:val="0"/>
                                  <w:marRight w:val="0"/>
                                  <w:marTop w:val="0"/>
                                  <w:marBottom w:val="0"/>
                                  <w:divBdr>
                                    <w:top w:val="none" w:sz="0" w:space="0" w:color="auto"/>
                                    <w:left w:val="none" w:sz="0" w:space="0" w:color="auto"/>
                                    <w:bottom w:val="none" w:sz="0" w:space="0" w:color="auto"/>
                                    <w:right w:val="none" w:sz="0" w:space="0" w:color="auto"/>
                                  </w:divBdr>
                                  <w:divsChild>
                                    <w:div w:id="673148194">
                                      <w:marLeft w:val="0"/>
                                      <w:marRight w:val="0"/>
                                      <w:marTop w:val="0"/>
                                      <w:marBottom w:val="0"/>
                                      <w:divBdr>
                                        <w:top w:val="none" w:sz="0" w:space="0" w:color="auto"/>
                                        <w:left w:val="none" w:sz="0" w:space="0" w:color="auto"/>
                                        <w:bottom w:val="none" w:sz="0" w:space="0" w:color="auto"/>
                                        <w:right w:val="none" w:sz="0" w:space="0" w:color="auto"/>
                                      </w:divBdr>
                                    </w:div>
                                  </w:divsChild>
                                </w:div>
                                <w:div w:id="1816292595">
                                  <w:marLeft w:val="0"/>
                                  <w:marRight w:val="0"/>
                                  <w:marTop w:val="0"/>
                                  <w:marBottom w:val="0"/>
                                  <w:divBdr>
                                    <w:top w:val="none" w:sz="0" w:space="0" w:color="auto"/>
                                    <w:left w:val="none" w:sz="0" w:space="0" w:color="auto"/>
                                    <w:bottom w:val="none" w:sz="0" w:space="0" w:color="auto"/>
                                    <w:right w:val="none" w:sz="0" w:space="0" w:color="auto"/>
                                  </w:divBdr>
                                  <w:divsChild>
                                    <w:div w:id="21119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iche.org/community/awards/awards-provisions-eligibility" TargetMode="External"/><Relationship Id="rId5" Type="http://schemas.openxmlformats.org/officeDocument/2006/relationships/hyperlink" Target="mailto:yhuang@wayne.edu" TargetMode="External"/><Relationship Id="rId4" Type="http://schemas.openxmlformats.org/officeDocument/2006/relationships/hyperlink" Target="http://www.aiche.org/community/divisions-forums/s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Hebab Quazi</dc:creator>
  <cp:lastModifiedBy>Yinlun Huang</cp:lastModifiedBy>
  <cp:revision>6</cp:revision>
  <cp:lastPrinted>2019-02-27T17:23:00Z</cp:lastPrinted>
  <dcterms:created xsi:type="dcterms:W3CDTF">2019-02-01T15:09:00Z</dcterms:created>
  <dcterms:modified xsi:type="dcterms:W3CDTF">2020-01-22T17:42:00Z</dcterms:modified>
</cp:coreProperties>
</file>