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51BED" w14:textId="65132C39" w:rsidR="00734E12" w:rsidRDefault="00734E12" w:rsidP="00C5490F">
      <w:pPr>
        <w:pStyle w:val="Heading1"/>
        <w:rPr>
          <w:rFonts w:eastAsia="Times New Roman"/>
        </w:rPr>
      </w:pPr>
      <w:r>
        <w:rPr>
          <w:rFonts w:eastAsia="Times New Roman"/>
        </w:rPr>
        <w:t>List of Group Codes: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6415"/>
      </w:tblGrid>
      <w:tr w:rsidR="00734E12" w:rsidRPr="00734E12" w14:paraId="25210877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154F771C" w14:textId="77777777" w:rsidR="00734E12" w:rsidRPr="00734E12" w:rsidRDefault="00734E12" w:rsidP="00734E12">
            <w:pPr>
              <w:rPr>
                <w:b/>
                <w:bCs/>
              </w:rPr>
            </w:pPr>
            <w:r w:rsidRPr="00734E12">
              <w:rPr>
                <w:b/>
                <w:bCs/>
              </w:rPr>
              <w:t>Area Code</w:t>
            </w:r>
          </w:p>
        </w:tc>
        <w:tc>
          <w:tcPr>
            <w:tcW w:w="6415" w:type="dxa"/>
            <w:noWrap/>
            <w:hideMark/>
          </w:tcPr>
          <w:p w14:paraId="249938B4" w14:textId="77777777" w:rsidR="00734E12" w:rsidRPr="00734E12" w:rsidRDefault="00734E12" w:rsidP="00734E12">
            <w:pPr>
              <w:rPr>
                <w:b/>
                <w:bCs/>
              </w:rPr>
            </w:pPr>
            <w:r w:rsidRPr="00734E12">
              <w:rPr>
                <w:b/>
                <w:bCs/>
              </w:rPr>
              <w:t>Area Title</w:t>
            </w:r>
          </w:p>
        </w:tc>
      </w:tr>
      <w:tr w:rsidR="00734E12" w:rsidRPr="00734E12" w14:paraId="64E8CDBE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7F4E841C" w14:textId="77777777" w:rsidR="00734E12" w:rsidRPr="00734E12" w:rsidRDefault="00734E12" w:rsidP="00734E12">
            <w:r w:rsidRPr="00734E12">
              <w:t>1</w:t>
            </w:r>
          </w:p>
        </w:tc>
        <w:tc>
          <w:tcPr>
            <w:tcW w:w="6415" w:type="dxa"/>
            <w:noWrap/>
            <w:hideMark/>
          </w:tcPr>
          <w:p w14:paraId="022F1FEF" w14:textId="77777777" w:rsidR="00734E12" w:rsidRPr="00734E12" w:rsidRDefault="00734E12">
            <w:r w:rsidRPr="00734E12">
              <w:t>Engineering Science and Fundamentals</w:t>
            </w:r>
          </w:p>
        </w:tc>
      </w:tr>
      <w:tr w:rsidR="00734E12" w:rsidRPr="00734E12" w14:paraId="29F9B1D7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229DB86" w14:textId="77777777" w:rsidR="00734E12" w:rsidRPr="00734E12" w:rsidRDefault="00734E12" w:rsidP="00734E12">
            <w:r w:rsidRPr="00734E12">
              <w:t>2</w:t>
            </w:r>
          </w:p>
        </w:tc>
        <w:tc>
          <w:tcPr>
            <w:tcW w:w="6415" w:type="dxa"/>
            <w:noWrap/>
            <w:hideMark/>
          </w:tcPr>
          <w:p w14:paraId="2AD78AEF" w14:textId="77777777" w:rsidR="00734E12" w:rsidRPr="00734E12" w:rsidRDefault="00734E12">
            <w:r w:rsidRPr="00734E12">
              <w:t>Separations Division</w:t>
            </w:r>
          </w:p>
        </w:tc>
      </w:tr>
      <w:tr w:rsidR="00734E12" w:rsidRPr="00734E12" w14:paraId="5B58E267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6B2855BA" w14:textId="77777777" w:rsidR="00734E12" w:rsidRPr="00734E12" w:rsidRDefault="00734E12" w:rsidP="00734E12">
            <w:r w:rsidRPr="00734E12">
              <w:t>3</w:t>
            </w:r>
          </w:p>
        </w:tc>
        <w:tc>
          <w:tcPr>
            <w:tcW w:w="6415" w:type="dxa"/>
            <w:noWrap/>
            <w:hideMark/>
          </w:tcPr>
          <w:p w14:paraId="056DAB7F" w14:textId="77777777" w:rsidR="00734E12" w:rsidRPr="00734E12" w:rsidRDefault="00734E12">
            <w:r w:rsidRPr="00734E12">
              <w:t>Particle Technology Forum</w:t>
            </w:r>
          </w:p>
        </w:tc>
      </w:tr>
      <w:tr w:rsidR="00734E12" w:rsidRPr="00734E12" w14:paraId="6C1BBDD4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7BF27D41" w14:textId="77777777" w:rsidR="00734E12" w:rsidRPr="00734E12" w:rsidRDefault="00734E12" w:rsidP="00734E12">
            <w:r w:rsidRPr="00734E12">
              <w:t>4</w:t>
            </w:r>
          </w:p>
        </w:tc>
        <w:tc>
          <w:tcPr>
            <w:tcW w:w="6415" w:type="dxa"/>
            <w:noWrap/>
            <w:hideMark/>
          </w:tcPr>
          <w:p w14:paraId="20BC1FC6" w14:textId="77777777" w:rsidR="00734E12" w:rsidRPr="00734E12" w:rsidRDefault="00734E12">
            <w:r w:rsidRPr="00734E12">
              <w:t>Education</w:t>
            </w:r>
          </w:p>
        </w:tc>
      </w:tr>
      <w:tr w:rsidR="00734E12" w:rsidRPr="00734E12" w14:paraId="7C6B51EA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7F4E521E" w14:textId="77777777" w:rsidR="00734E12" w:rsidRPr="00734E12" w:rsidRDefault="00734E12" w:rsidP="00734E12">
            <w:r w:rsidRPr="00734E12">
              <w:t>5</w:t>
            </w:r>
          </w:p>
        </w:tc>
        <w:tc>
          <w:tcPr>
            <w:tcW w:w="6415" w:type="dxa"/>
            <w:noWrap/>
            <w:hideMark/>
          </w:tcPr>
          <w:p w14:paraId="7AB13C82" w14:textId="77777777" w:rsidR="00734E12" w:rsidRPr="00734E12" w:rsidRDefault="00734E12">
            <w:r w:rsidRPr="00734E12">
              <w:t>Management Division</w:t>
            </w:r>
          </w:p>
        </w:tc>
      </w:tr>
      <w:tr w:rsidR="00734E12" w:rsidRPr="00734E12" w14:paraId="57C2B6E5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3C32869A" w14:textId="77777777" w:rsidR="00734E12" w:rsidRPr="00734E12" w:rsidRDefault="00734E12" w:rsidP="00734E12">
            <w:r w:rsidRPr="00734E12">
              <w:t>6</w:t>
            </w:r>
          </w:p>
        </w:tc>
        <w:tc>
          <w:tcPr>
            <w:tcW w:w="6415" w:type="dxa"/>
            <w:noWrap/>
            <w:hideMark/>
          </w:tcPr>
          <w:p w14:paraId="7962A0E0" w14:textId="77777777" w:rsidR="00734E12" w:rsidRPr="00734E12" w:rsidRDefault="00734E12">
            <w:r w:rsidRPr="00734E12">
              <w:t>North American Mixing Forum</w:t>
            </w:r>
          </w:p>
        </w:tc>
      </w:tr>
      <w:tr w:rsidR="00734E12" w:rsidRPr="00734E12" w14:paraId="3B6965AB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63EF6367" w14:textId="77777777" w:rsidR="00734E12" w:rsidRPr="00734E12" w:rsidRDefault="00734E12" w:rsidP="00734E12">
            <w:r w:rsidRPr="00734E12">
              <w:t>7</w:t>
            </w:r>
          </w:p>
        </w:tc>
        <w:tc>
          <w:tcPr>
            <w:tcW w:w="6415" w:type="dxa"/>
            <w:noWrap/>
            <w:hideMark/>
          </w:tcPr>
          <w:p w14:paraId="71C55C0D" w14:textId="77777777" w:rsidR="00734E12" w:rsidRPr="00734E12" w:rsidRDefault="00734E12">
            <w:r w:rsidRPr="00734E12">
              <w:t>Transport and Energy Processes</w:t>
            </w:r>
          </w:p>
        </w:tc>
      </w:tr>
      <w:tr w:rsidR="00734E12" w:rsidRPr="00734E12" w14:paraId="41D6DA5E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56E3034" w14:textId="77777777" w:rsidR="00734E12" w:rsidRPr="00734E12" w:rsidRDefault="00734E12" w:rsidP="00734E12">
            <w:r w:rsidRPr="00734E12">
              <w:t>8</w:t>
            </w:r>
          </w:p>
        </w:tc>
        <w:tc>
          <w:tcPr>
            <w:tcW w:w="6415" w:type="dxa"/>
            <w:noWrap/>
            <w:hideMark/>
          </w:tcPr>
          <w:p w14:paraId="7F3C27FC" w14:textId="77777777" w:rsidR="00734E12" w:rsidRPr="00734E12" w:rsidRDefault="00734E12">
            <w:r w:rsidRPr="00734E12">
              <w:t>Materials Engineering and Sciences Division</w:t>
            </w:r>
          </w:p>
        </w:tc>
      </w:tr>
      <w:tr w:rsidR="00734E12" w:rsidRPr="00734E12" w14:paraId="3F571817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6A8430AC" w14:textId="77777777" w:rsidR="00734E12" w:rsidRPr="00734E12" w:rsidRDefault="00734E12" w:rsidP="00734E12">
            <w:r w:rsidRPr="00734E12">
              <w:t>9</w:t>
            </w:r>
          </w:p>
        </w:tc>
        <w:tc>
          <w:tcPr>
            <w:tcW w:w="6415" w:type="dxa"/>
            <w:noWrap/>
            <w:hideMark/>
          </w:tcPr>
          <w:p w14:paraId="6C4C1F3B" w14:textId="77777777" w:rsidR="00734E12" w:rsidRPr="00734E12" w:rsidRDefault="00734E12">
            <w:r w:rsidRPr="00734E12">
              <w:t>Environmental Division</w:t>
            </w:r>
          </w:p>
        </w:tc>
      </w:tr>
      <w:tr w:rsidR="00734E12" w:rsidRPr="00734E12" w14:paraId="362CDBC8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0B43F55D" w14:textId="77777777" w:rsidR="00734E12" w:rsidRPr="00734E12" w:rsidRDefault="00734E12" w:rsidP="00734E12">
            <w:r w:rsidRPr="00734E12">
              <w:t>10</w:t>
            </w:r>
          </w:p>
        </w:tc>
        <w:tc>
          <w:tcPr>
            <w:tcW w:w="6415" w:type="dxa"/>
            <w:noWrap/>
            <w:hideMark/>
          </w:tcPr>
          <w:p w14:paraId="49289D71" w14:textId="77777777" w:rsidR="00734E12" w:rsidRPr="00734E12" w:rsidRDefault="00734E12">
            <w:r w:rsidRPr="00734E12">
              <w:t>Computing Systems and Technology Division</w:t>
            </w:r>
          </w:p>
        </w:tc>
      </w:tr>
      <w:tr w:rsidR="00734E12" w:rsidRPr="00734E12" w14:paraId="4B4CCFE5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71F8586D" w14:textId="77777777" w:rsidR="00734E12" w:rsidRPr="00734E12" w:rsidRDefault="00734E12" w:rsidP="00734E12">
            <w:r w:rsidRPr="00734E12">
              <w:t>12</w:t>
            </w:r>
          </w:p>
        </w:tc>
        <w:tc>
          <w:tcPr>
            <w:tcW w:w="6415" w:type="dxa"/>
            <w:noWrap/>
            <w:hideMark/>
          </w:tcPr>
          <w:p w14:paraId="5F654675" w14:textId="77777777" w:rsidR="00734E12" w:rsidRPr="00734E12" w:rsidRDefault="00734E12">
            <w:r w:rsidRPr="00734E12">
              <w:t>Process Development Division</w:t>
            </w:r>
          </w:p>
        </w:tc>
      </w:tr>
      <w:tr w:rsidR="00734E12" w:rsidRPr="00734E12" w14:paraId="16302C1B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CD0526A" w14:textId="77777777" w:rsidR="00734E12" w:rsidRPr="00734E12" w:rsidRDefault="00734E12" w:rsidP="00734E12">
            <w:r w:rsidRPr="00734E12">
              <w:t>14</w:t>
            </w:r>
          </w:p>
        </w:tc>
        <w:tc>
          <w:tcPr>
            <w:tcW w:w="6415" w:type="dxa"/>
            <w:noWrap/>
            <w:hideMark/>
          </w:tcPr>
          <w:p w14:paraId="3EF69EA0" w14:textId="77777777" w:rsidR="00734E12" w:rsidRPr="00734E12" w:rsidRDefault="00734E12">
            <w:r w:rsidRPr="00734E12">
              <w:t>Nuclear Engineering Division</w:t>
            </w:r>
          </w:p>
        </w:tc>
      </w:tr>
      <w:tr w:rsidR="00734E12" w:rsidRPr="00734E12" w14:paraId="6AD65FE9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118C254" w14:textId="77777777" w:rsidR="00734E12" w:rsidRPr="00734E12" w:rsidRDefault="00734E12" w:rsidP="00734E12">
            <w:r w:rsidRPr="00734E12">
              <w:t>15</w:t>
            </w:r>
          </w:p>
        </w:tc>
        <w:tc>
          <w:tcPr>
            <w:tcW w:w="6415" w:type="dxa"/>
            <w:noWrap/>
            <w:hideMark/>
          </w:tcPr>
          <w:p w14:paraId="3DE3E509" w14:textId="77777777" w:rsidR="00734E12" w:rsidRPr="00734E12" w:rsidRDefault="00734E12">
            <w:r w:rsidRPr="00734E12">
              <w:t>Food, Pharmaceutical &amp; Bioengineering Division</w:t>
            </w:r>
          </w:p>
        </w:tc>
      </w:tr>
      <w:tr w:rsidR="00734E12" w:rsidRPr="00734E12" w14:paraId="04FB448A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3D2A5F16" w14:textId="77777777" w:rsidR="00734E12" w:rsidRPr="00734E12" w:rsidRDefault="00734E12" w:rsidP="00734E12">
            <w:r w:rsidRPr="00734E12">
              <w:t>16</w:t>
            </w:r>
          </w:p>
        </w:tc>
        <w:tc>
          <w:tcPr>
            <w:tcW w:w="6415" w:type="dxa"/>
            <w:noWrap/>
            <w:hideMark/>
          </w:tcPr>
          <w:p w14:paraId="1D8EA922" w14:textId="77777777" w:rsidR="00734E12" w:rsidRPr="00734E12" w:rsidRDefault="00734E12">
            <w:r w:rsidRPr="00734E12">
              <w:t>Fuels and Petrochemicals Division</w:t>
            </w:r>
          </w:p>
        </w:tc>
      </w:tr>
      <w:tr w:rsidR="00734E12" w:rsidRPr="00734E12" w14:paraId="3F5D3512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368104AD" w14:textId="77777777" w:rsidR="00734E12" w:rsidRPr="00734E12" w:rsidRDefault="00734E12" w:rsidP="00734E12">
            <w:r w:rsidRPr="00734E12">
              <w:t>17</w:t>
            </w:r>
          </w:p>
        </w:tc>
        <w:tc>
          <w:tcPr>
            <w:tcW w:w="6415" w:type="dxa"/>
            <w:noWrap/>
            <w:hideMark/>
          </w:tcPr>
          <w:p w14:paraId="0E9D3093" w14:textId="77777777" w:rsidR="00734E12" w:rsidRPr="00734E12" w:rsidRDefault="00734E12">
            <w:r w:rsidRPr="00734E12">
              <w:t xml:space="preserve">Forest and Plant </w:t>
            </w:r>
            <w:proofErr w:type="spellStart"/>
            <w:r w:rsidRPr="00734E12">
              <w:t>Bioproducts</w:t>
            </w:r>
            <w:proofErr w:type="spellEnd"/>
            <w:r w:rsidRPr="00734E12">
              <w:t xml:space="preserve"> Division</w:t>
            </w:r>
          </w:p>
        </w:tc>
      </w:tr>
      <w:tr w:rsidR="00734E12" w:rsidRPr="00734E12" w14:paraId="007C75A6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75C9B9D2" w14:textId="77777777" w:rsidR="00734E12" w:rsidRPr="00734E12" w:rsidRDefault="00734E12" w:rsidP="00734E12">
            <w:r w:rsidRPr="00734E12">
              <w:t>18</w:t>
            </w:r>
          </w:p>
        </w:tc>
        <w:tc>
          <w:tcPr>
            <w:tcW w:w="6415" w:type="dxa"/>
            <w:noWrap/>
            <w:hideMark/>
          </w:tcPr>
          <w:p w14:paraId="56EA95AA" w14:textId="77777777" w:rsidR="00734E12" w:rsidRPr="00734E12" w:rsidRDefault="00734E12">
            <w:r w:rsidRPr="00734E12">
              <w:t>Liaison Functions</w:t>
            </w:r>
          </w:p>
        </w:tc>
      </w:tr>
      <w:tr w:rsidR="00734E12" w:rsidRPr="00734E12" w14:paraId="07FA78E5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41BA2172" w14:textId="77777777" w:rsidR="00734E12" w:rsidRPr="00734E12" w:rsidRDefault="00734E12" w:rsidP="00734E12">
            <w:r w:rsidRPr="00734E12">
              <w:t>20</w:t>
            </w:r>
          </w:p>
        </w:tc>
        <w:tc>
          <w:tcPr>
            <w:tcW w:w="6415" w:type="dxa"/>
            <w:noWrap/>
            <w:hideMark/>
          </w:tcPr>
          <w:p w14:paraId="1CA1D87A" w14:textId="77777777" w:rsidR="00734E12" w:rsidRPr="00734E12" w:rsidRDefault="00734E12">
            <w:r w:rsidRPr="00734E12">
              <w:t>Catalysis and Reaction Engineering Division</w:t>
            </w:r>
          </w:p>
        </w:tc>
      </w:tr>
      <w:tr w:rsidR="00734E12" w:rsidRPr="00734E12" w14:paraId="09F22C60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2EFCA1FD" w14:textId="77777777" w:rsidR="00734E12" w:rsidRPr="00734E12" w:rsidRDefault="00734E12" w:rsidP="00734E12">
            <w:r w:rsidRPr="00734E12">
              <w:t>21</w:t>
            </w:r>
          </w:p>
        </w:tc>
        <w:tc>
          <w:tcPr>
            <w:tcW w:w="6415" w:type="dxa"/>
            <w:noWrap/>
            <w:hideMark/>
          </w:tcPr>
          <w:p w14:paraId="2CDF349D" w14:textId="77777777" w:rsidR="00734E12" w:rsidRPr="00734E12" w:rsidRDefault="00734E12">
            <w:r w:rsidRPr="00734E12">
              <w:t>Computational Molecular Science and Engineering Forum</w:t>
            </w:r>
          </w:p>
        </w:tc>
      </w:tr>
      <w:tr w:rsidR="00734E12" w:rsidRPr="00734E12" w14:paraId="5BDD21AB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2A9D2157" w14:textId="77777777" w:rsidR="00734E12" w:rsidRPr="00734E12" w:rsidRDefault="00734E12" w:rsidP="00734E12">
            <w:r w:rsidRPr="00734E12">
              <w:t>22</w:t>
            </w:r>
          </w:p>
        </w:tc>
        <w:tc>
          <w:tcPr>
            <w:tcW w:w="6415" w:type="dxa"/>
            <w:noWrap/>
            <w:hideMark/>
          </w:tcPr>
          <w:p w14:paraId="6914BE80" w14:textId="77777777" w:rsidR="00734E12" w:rsidRPr="00734E12" w:rsidRDefault="00734E12">
            <w:r w:rsidRPr="00734E12">
              <w:t>Nanoscale Science and Engineering Forum</w:t>
            </w:r>
          </w:p>
        </w:tc>
      </w:tr>
      <w:tr w:rsidR="00734E12" w:rsidRPr="00734E12" w14:paraId="0D504F9E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4D618FE9" w14:textId="77777777" w:rsidR="00734E12" w:rsidRPr="00734E12" w:rsidRDefault="00734E12" w:rsidP="00734E12">
            <w:r w:rsidRPr="00734E12">
              <w:t>23</w:t>
            </w:r>
          </w:p>
        </w:tc>
        <w:tc>
          <w:tcPr>
            <w:tcW w:w="6415" w:type="dxa"/>
            <w:noWrap/>
            <w:hideMark/>
          </w:tcPr>
          <w:p w14:paraId="32DAC1FA" w14:textId="77777777" w:rsidR="00734E12" w:rsidRPr="00734E12" w:rsidRDefault="00734E12">
            <w:r w:rsidRPr="00734E12">
              <w:t>Sustainable Engineering Forum</w:t>
            </w:r>
          </w:p>
        </w:tc>
      </w:tr>
      <w:tr w:rsidR="00734E12" w:rsidRPr="00734E12" w14:paraId="122CC698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D0B11ED" w14:textId="77777777" w:rsidR="00734E12" w:rsidRPr="00734E12" w:rsidRDefault="00734E12" w:rsidP="00734E12">
            <w:r w:rsidRPr="00734E12">
              <w:t>24</w:t>
            </w:r>
          </w:p>
        </w:tc>
        <w:tc>
          <w:tcPr>
            <w:tcW w:w="6415" w:type="dxa"/>
            <w:noWrap/>
            <w:hideMark/>
          </w:tcPr>
          <w:p w14:paraId="0CBB8D6A" w14:textId="77777777" w:rsidR="00734E12" w:rsidRPr="00734E12" w:rsidRDefault="00734E12">
            <w:r w:rsidRPr="00734E12">
              <w:t>Chemical Engineering &amp; the Law Forum</w:t>
            </w:r>
          </w:p>
        </w:tc>
      </w:tr>
      <w:tr w:rsidR="00734E12" w:rsidRPr="00734E12" w14:paraId="2B130FD0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ACB79B4" w14:textId="77777777" w:rsidR="00734E12" w:rsidRPr="00734E12" w:rsidRDefault="00734E12" w:rsidP="00734E12">
            <w:r w:rsidRPr="00734E12">
              <w:t>25</w:t>
            </w:r>
          </w:p>
        </w:tc>
        <w:tc>
          <w:tcPr>
            <w:tcW w:w="6415" w:type="dxa"/>
            <w:noWrap/>
            <w:hideMark/>
          </w:tcPr>
          <w:p w14:paraId="4B08C8FB" w14:textId="77777777" w:rsidR="00734E12" w:rsidRPr="00734E12" w:rsidRDefault="00734E12">
            <w:r w:rsidRPr="00734E12">
              <w:t>Upstream Engineering and Flow Assurance Forum</w:t>
            </w:r>
          </w:p>
        </w:tc>
      </w:tr>
      <w:tr w:rsidR="00734E12" w:rsidRPr="00734E12" w14:paraId="5A37ED8E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1552751C" w14:textId="77777777" w:rsidR="00734E12" w:rsidRPr="00734E12" w:rsidRDefault="00734E12" w:rsidP="00734E12">
            <w:r w:rsidRPr="00734E12">
              <w:t>26</w:t>
            </w:r>
          </w:p>
        </w:tc>
        <w:tc>
          <w:tcPr>
            <w:tcW w:w="6415" w:type="dxa"/>
            <w:noWrap/>
            <w:hideMark/>
          </w:tcPr>
          <w:p w14:paraId="17635EC8" w14:textId="77777777" w:rsidR="00734E12" w:rsidRPr="00734E12" w:rsidRDefault="00734E12">
            <w:r w:rsidRPr="00734E12">
              <w:t>Pharmaceutical Discovery, Development and Manufacturing Forum</w:t>
            </w:r>
          </w:p>
        </w:tc>
      </w:tr>
      <w:tr w:rsidR="00734E12" w:rsidRPr="00734E12" w14:paraId="368F907A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2EA144B1" w14:textId="77777777" w:rsidR="00734E12" w:rsidRPr="00734E12" w:rsidRDefault="00734E12" w:rsidP="00734E12">
            <w:r w:rsidRPr="00734E12">
              <w:t>T1</w:t>
            </w:r>
          </w:p>
        </w:tc>
        <w:tc>
          <w:tcPr>
            <w:tcW w:w="6415" w:type="dxa"/>
            <w:noWrap/>
            <w:hideMark/>
          </w:tcPr>
          <w:p w14:paraId="7BD5078C" w14:textId="77777777" w:rsidR="00734E12" w:rsidRPr="00734E12" w:rsidRDefault="00734E12">
            <w:r w:rsidRPr="00734E12">
              <w:t>Meet the Candidates Poster Sessions</w:t>
            </w:r>
          </w:p>
        </w:tc>
      </w:tr>
      <w:tr w:rsidR="00734E12" w:rsidRPr="00734E12" w14:paraId="6DE3B9E0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3CA673A9" w14:textId="77777777" w:rsidR="00734E12" w:rsidRPr="00734E12" w:rsidRDefault="00734E12" w:rsidP="00734E12">
            <w:r w:rsidRPr="00734E12">
              <w:t>T2</w:t>
            </w:r>
          </w:p>
        </w:tc>
        <w:tc>
          <w:tcPr>
            <w:tcW w:w="6415" w:type="dxa"/>
            <w:noWrap/>
            <w:hideMark/>
          </w:tcPr>
          <w:p w14:paraId="58AFDDFB" w14:textId="77777777" w:rsidR="00734E12" w:rsidRPr="00734E12" w:rsidRDefault="00734E12">
            <w:r w:rsidRPr="00734E12">
              <w:t>Entrepreneurship in Chemical Engineering</w:t>
            </w:r>
          </w:p>
        </w:tc>
      </w:tr>
      <w:tr w:rsidR="00734E12" w:rsidRPr="00734E12" w14:paraId="6824FB17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45EC275" w14:textId="77777777" w:rsidR="00734E12" w:rsidRPr="00734E12" w:rsidRDefault="00734E12" w:rsidP="00734E12">
            <w:r w:rsidRPr="00734E12">
              <w:t>T3</w:t>
            </w:r>
          </w:p>
        </w:tc>
        <w:tc>
          <w:tcPr>
            <w:tcW w:w="6415" w:type="dxa"/>
            <w:noWrap/>
            <w:hideMark/>
          </w:tcPr>
          <w:p w14:paraId="5256D48D" w14:textId="77777777" w:rsidR="00734E12" w:rsidRPr="00734E12" w:rsidRDefault="00734E12">
            <w:r w:rsidRPr="00734E12">
              <w:t>Applications of Data Science to Molecules and Materials</w:t>
            </w:r>
          </w:p>
        </w:tc>
      </w:tr>
      <w:tr w:rsidR="00734E12" w:rsidRPr="00734E12" w14:paraId="118E1C2B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6DC18156" w14:textId="77777777" w:rsidR="00734E12" w:rsidRPr="00734E12" w:rsidRDefault="00734E12" w:rsidP="00734E12">
            <w:r w:rsidRPr="00734E12">
              <w:t>T5</w:t>
            </w:r>
          </w:p>
        </w:tc>
        <w:tc>
          <w:tcPr>
            <w:tcW w:w="6415" w:type="dxa"/>
            <w:noWrap/>
            <w:hideMark/>
          </w:tcPr>
          <w:p w14:paraId="338BB43B" w14:textId="77777777" w:rsidR="00734E12" w:rsidRPr="00734E12" w:rsidRDefault="00734E12">
            <w:r w:rsidRPr="00734E12">
              <w:t>Material Interfaces as Energy Solutions</w:t>
            </w:r>
          </w:p>
        </w:tc>
      </w:tr>
      <w:tr w:rsidR="00734E12" w:rsidRPr="00734E12" w14:paraId="2EB128A0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13DB6435" w14:textId="77777777" w:rsidR="00734E12" w:rsidRPr="00734E12" w:rsidRDefault="00734E12" w:rsidP="00734E12">
            <w:r w:rsidRPr="00734E12">
              <w:t>T6</w:t>
            </w:r>
          </w:p>
        </w:tc>
        <w:tc>
          <w:tcPr>
            <w:tcW w:w="6415" w:type="dxa"/>
            <w:noWrap/>
            <w:hideMark/>
          </w:tcPr>
          <w:p w14:paraId="629FFCC6" w14:textId="77777777" w:rsidR="00734E12" w:rsidRPr="00734E12" w:rsidRDefault="00734E12">
            <w:r w:rsidRPr="00734E12">
              <w:t>Next-Gen Manufacturing</w:t>
            </w:r>
          </w:p>
        </w:tc>
      </w:tr>
      <w:tr w:rsidR="00734E12" w:rsidRPr="00734E12" w14:paraId="64CF0A4A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D703CCB" w14:textId="77777777" w:rsidR="00734E12" w:rsidRPr="00734E12" w:rsidRDefault="00734E12" w:rsidP="00734E12">
            <w:r w:rsidRPr="00734E12">
              <w:t>T7</w:t>
            </w:r>
          </w:p>
        </w:tc>
        <w:tc>
          <w:tcPr>
            <w:tcW w:w="6415" w:type="dxa"/>
            <w:noWrap/>
            <w:hideMark/>
          </w:tcPr>
          <w:p w14:paraId="35D91A34" w14:textId="77777777" w:rsidR="00734E12" w:rsidRPr="00734E12" w:rsidRDefault="00734E12">
            <w:r w:rsidRPr="00734E12">
              <w:t>Regenerative Engineering Society</w:t>
            </w:r>
          </w:p>
        </w:tc>
      </w:tr>
      <w:tr w:rsidR="00734E12" w:rsidRPr="00734E12" w14:paraId="749FC3AA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75CAAB12" w14:textId="77777777" w:rsidR="00734E12" w:rsidRPr="00734E12" w:rsidRDefault="00734E12" w:rsidP="00734E12">
            <w:r w:rsidRPr="00734E12">
              <w:t>T9</w:t>
            </w:r>
          </w:p>
        </w:tc>
        <w:tc>
          <w:tcPr>
            <w:tcW w:w="6415" w:type="dxa"/>
            <w:noWrap/>
            <w:hideMark/>
          </w:tcPr>
          <w:p w14:paraId="7B11CAD8" w14:textId="77777777" w:rsidR="00734E12" w:rsidRPr="00734E12" w:rsidRDefault="00734E12">
            <w:r w:rsidRPr="00734E12">
              <w:t>Sensors for Next-Gen Manufacturing</w:t>
            </w:r>
          </w:p>
        </w:tc>
      </w:tr>
      <w:tr w:rsidR="00734E12" w:rsidRPr="00734E12" w14:paraId="3BCC30D5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3022530F" w14:textId="77777777" w:rsidR="00734E12" w:rsidRPr="00734E12" w:rsidRDefault="00734E12" w:rsidP="00734E12">
            <w:r w:rsidRPr="00734E12">
              <w:t>TC</w:t>
            </w:r>
          </w:p>
        </w:tc>
        <w:tc>
          <w:tcPr>
            <w:tcW w:w="6415" w:type="dxa"/>
            <w:noWrap/>
            <w:hideMark/>
          </w:tcPr>
          <w:p w14:paraId="2FD93B7F" w14:textId="77777777" w:rsidR="00734E12" w:rsidRPr="00734E12" w:rsidRDefault="00734E12">
            <w:r w:rsidRPr="00734E12">
              <w:t>Engineering for Inclusion</w:t>
            </w:r>
          </w:p>
        </w:tc>
      </w:tr>
      <w:tr w:rsidR="00734E12" w:rsidRPr="00734E12" w14:paraId="0F99B980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237A2FFA" w14:textId="77777777" w:rsidR="00734E12" w:rsidRPr="00734E12" w:rsidRDefault="00734E12" w:rsidP="00734E12">
            <w:r w:rsidRPr="00734E12">
              <w:t>TD</w:t>
            </w:r>
          </w:p>
        </w:tc>
        <w:tc>
          <w:tcPr>
            <w:tcW w:w="6415" w:type="dxa"/>
            <w:noWrap/>
            <w:hideMark/>
          </w:tcPr>
          <w:p w14:paraId="218F4012" w14:textId="77777777" w:rsidR="00734E12" w:rsidRPr="00734E12" w:rsidRDefault="00734E12">
            <w:r w:rsidRPr="00734E12">
              <w:t>Innovations in Process Engineering</w:t>
            </w:r>
          </w:p>
        </w:tc>
      </w:tr>
      <w:tr w:rsidR="00734E12" w:rsidRPr="00734E12" w14:paraId="0CAE0E67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176E1781" w14:textId="77777777" w:rsidR="00734E12" w:rsidRPr="00734E12" w:rsidRDefault="00734E12" w:rsidP="00734E12">
            <w:r w:rsidRPr="00734E12">
              <w:t>TD</w:t>
            </w:r>
          </w:p>
        </w:tc>
        <w:tc>
          <w:tcPr>
            <w:tcW w:w="6415" w:type="dxa"/>
            <w:noWrap/>
            <w:hideMark/>
          </w:tcPr>
          <w:p w14:paraId="75886595" w14:textId="77777777" w:rsidR="00734E12" w:rsidRPr="00734E12" w:rsidRDefault="00734E12">
            <w:r w:rsidRPr="00734E12">
              <w:t>Process Intensification &amp; Modular Chemical Processing</w:t>
            </w:r>
          </w:p>
        </w:tc>
      </w:tr>
      <w:tr w:rsidR="00734E12" w:rsidRPr="00734E12" w14:paraId="79DEA6CB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0C6B2FE8" w14:textId="77777777" w:rsidR="00734E12" w:rsidRPr="00734E12" w:rsidRDefault="00734E12" w:rsidP="00734E12">
            <w:r w:rsidRPr="00734E12">
              <w:t>TF</w:t>
            </w:r>
          </w:p>
        </w:tc>
        <w:tc>
          <w:tcPr>
            <w:tcW w:w="6415" w:type="dxa"/>
            <w:noWrap/>
            <w:hideMark/>
          </w:tcPr>
          <w:p w14:paraId="07198A63" w14:textId="77777777" w:rsidR="00734E12" w:rsidRPr="00734E12" w:rsidRDefault="00734E12">
            <w:r w:rsidRPr="00734E12">
              <w:t>Chemical Engineers in Medicine</w:t>
            </w:r>
          </w:p>
        </w:tc>
      </w:tr>
      <w:tr w:rsidR="00734E12" w:rsidRPr="00734E12" w14:paraId="7B1E704F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6DB1A7BD" w14:textId="77777777" w:rsidR="00734E12" w:rsidRPr="00734E12" w:rsidRDefault="00734E12" w:rsidP="00734E12">
            <w:r w:rsidRPr="00734E12">
              <w:t>TH</w:t>
            </w:r>
          </w:p>
        </w:tc>
        <w:tc>
          <w:tcPr>
            <w:tcW w:w="6415" w:type="dxa"/>
            <w:noWrap/>
            <w:hideMark/>
          </w:tcPr>
          <w:p w14:paraId="537CF060" w14:textId="77777777" w:rsidR="00734E12" w:rsidRPr="00734E12" w:rsidRDefault="00734E12">
            <w:r w:rsidRPr="00734E12">
              <w:t>Synthetic &amp; Renewable Fuels</w:t>
            </w:r>
          </w:p>
        </w:tc>
      </w:tr>
      <w:tr w:rsidR="00734E12" w:rsidRPr="00734E12" w14:paraId="4FDE1CA6" w14:textId="77777777" w:rsidTr="00734E12">
        <w:trPr>
          <w:trHeight w:val="288"/>
        </w:trPr>
        <w:tc>
          <w:tcPr>
            <w:tcW w:w="960" w:type="dxa"/>
            <w:noWrap/>
            <w:hideMark/>
          </w:tcPr>
          <w:p w14:paraId="59C773F2" w14:textId="77777777" w:rsidR="00734E12" w:rsidRPr="00734E12" w:rsidRDefault="00734E12" w:rsidP="00734E12">
            <w:r w:rsidRPr="00734E12">
              <w:t>TJ</w:t>
            </w:r>
          </w:p>
        </w:tc>
        <w:tc>
          <w:tcPr>
            <w:tcW w:w="6415" w:type="dxa"/>
            <w:noWrap/>
            <w:hideMark/>
          </w:tcPr>
          <w:p w14:paraId="53B7DE75" w14:textId="77777777" w:rsidR="00734E12" w:rsidRPr="00734E12" w:rsidRDefault="00734E12">
            <w:r w:rsidRPr="00734E12">
              <w:t>Waste Plastics</w:t>
            </w:r>
          </w:p>
        </w:tc>
      </w:tr>
    </w:tbl>
    <w:p w14:paraId="2B9465CB" w14:textId="77777777" w:rsidR="00734E12" w:rsidRPr="00734E12" w:rsidRDefault="00734E12" w:rsidP="00734E12">
      <w:bookmarkStart w:id="0" w:name="_GoBack"/>
      <w:bookmarkEnd w:id="0"/>
    </w:p>
    <w:p w14:paraId="70C0C89B" w14:textId="3CE46D62" w:rsidR="00074AC4" w:rsidRDefault="00074AC4" w:rsidP="00C5490F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>Appendix A:</w:t>
      </w:r>
      <w:r w:rsidR="0021456C">
        <w:rPr>
          <w:rFonts w:eastAsia="Times New Roman"/>
        </w:rPr>
        <w:t xml:space="preserve"> </w:t>
      </w:r>
      <w:r>
        <w:rPr>
          <w:rFonts w:eastAsia="Times New Roman"/>
        </w:rPr>
        <w:t>Top 10 contact list for each D/F</w:t>
      </w:r>
    </w:p>
    <w:p w14:paraId="27311694" w14:textId="164D07D5" w:rsidR="00810CDC" w:rsidRDefault="00810CDC" w:rsidP="00E452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2DB840DC" wp14:editId="690F9827">
            <wp:extent cx="3834765" cy="2542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EDA56" w14:textId="46658DC9" w:rsidR="00810CDC" w:rsidRDefault="00810CDC" w:rsidP="00E452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056E61BE" wp14:editId="1BE5E941">
            <wp:extent cx="3834765" cy="2542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0F782" w14:textId="2C13E067" w:rsidR="00810CDC" w:rsidRDefault="00810CDC" w:rsidP="00E452B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4D52391E" wp14:editId="48A2E40F">
            <wp:extent cx="3834765" cy="2542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8862C" w14:textId="3589A453" w:rsidR="00993F15" w:rsidRDefault="00993F15"/>
    <w:p w14:paraId="705C333D" w14:textId="19B4451F" w:rsidR="00810CDC" w:rsidRDefault="00810CDC">
      <w:r>
        <w:rPr>
          <w:noProof/>
        </w:rPr>
        <w:lastRenderedPageBreak/>
        <w:drawing>
          <wp:inline distT="0" distB="0" distL="0" distR="0" wp14:anchorId="5BBEBDDE" wp14:editId="478B2791">
            <wp:extent cx="3834765" cy="25425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721A6" w14:textId="33CC79B3" w:rsidR="00810CDC" w:rsidRDefault="00810CDC">
      <w:r>
        <w:rPr>
          <w:noProof/>
        </w:rPr>
        <w:drawing>
          <wp:inline distT="0" distB="0" distL="0" distR="0" wp14:anchorId="332048A3" wp14:editId="14C35394">
            <wp:extent cx="3834765" cy="25425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6BEA5" w14:textId="22C4CB2F" w:rsidR="00810CDC" w:rsidRDefault="00810CDC">
      <w:r>
        <w:rPr>
          <w:noProof/>
        </w:rPr>
        <w:drawing>
          <wp:inline distT="0" distB="0" distL="0" distR="0" wp14:anchorId="06B5FEF4" wp14:editId="03605C62">
            <wp:extent cx="3834765" cy="25425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B6543" w14:textId="77777777" w:rsidR="00810CDC" w:rsidRDefault="00810CDC"/>
    <w:p w14:paraId="700B3342" w14:textId="77B8BD9E" w:rsidR="00810CDC" w:rsidRDefault="00810CDC">
      <w:r>
        <w:rPr>
          <w:noProof/>
        </w:rPr>
        <w:lastRenderedPageBreak/>
        <w:drawing>
          <wp:inline distT="0" distB="0" distL="0" distR="0" wp14:anchorId="523D7CD1" wp14:editId="542A5982">
            <wp:extent cx="3834765" cy="25425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4EF4B4" w14:textId="77777777" w:rsidR="00810CDC" w:rsidRDefault="00810CDC"/>
    <w:p w14:paraId="50D996C2" w14:textId="6DA28180" w:rsidR="00810CDC" w:rsidRDefault="00810CDC">
      <w:r>
        <w:rPr>
          <w:noProof/>
        </w:rPr>
        <w:drawing>
          <wp:inline distT="0" distB="0" distL="0" distR="0" wp14:anchorId="09601A82" wp14:editId="02F0DEDD">
            <wp:extent cx="3834765" cy="25425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73396" w14:textId="40FD35FB" w:rsidR="00810CDC" w:rsidRDefault="00810CDC">
      <w:r>
        <w:rPr>
          <w:noProof/>
        </w:rPr>
        <w:drawing>
          <wp:inline distT="0" distB="0" distL="0" distR="0" wp14:anchorId="225C8FA0" wp14:editId="17E03180">
            <wp:extent cx="3834765" cy="25425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3FC5C" w14:textId="0FD9700A" w:rsidR="00810CDC" w:rsidRDefault="00810CDC">
      <w:r>
        <w:rPr>
          <w:noProof/>
        </w:rPr>
        <w:lastRenderedPageBreak/>
        <w:drawing>
          <wp:inline distT="0" distB="0" distL="0" distR="0" wp14:anchorId="60137F9D" wp14:editId="0543A9E5">
            <wp:extent cx="3834765" cy="25425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28C66" w14:textId="4D0CAF7B" w:rsidR="00810CDC" w:rsidRDefault="00810CDC">
      <w:r>
        <w:rPr>
          <w:noProof/>
        </w:rPr>
        <w:drawing>
          <wp:inline distT="0" distB="0" distL="0" distR="0" wp14:anchorId="67FB8048" wp14:editId="20725F97">
            <wp:extent cx="3834765" cy="25425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A41712" w14:textId="7AB4DE97" w:rsidR="00810CDC" w:rsidRDefault="00810CDC">
      <w:r>
        <w:rPr>
          <w:noProof/>
        </w:rPr>
        <w:drawing>
          <wp:inline distT="0" distB="0" distL="0" distR="0" wp14:anchorId="34A32632" wp14:editId="4FD578D3">
            <wp:extent cx="3834765" cy="25425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B22C16" w14:textId="2DDEBFDE" w:rsidR="00810CDC" w:rsidRDefault="00810CDC">
      <w:r>
        <w:rPr>
          <w:noProof/>
        </w:rPr>
        <w:lastRenderedPageBreak/>
        <w:drawing>
          <wp:inline distT="0" distB="0" distL="0" distR="0" wp14:anchorId="3E032CD7" wp14:editId="39C74CEC">
            <wp:extent cx="3834765" cy="25425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7F86D" w14:textId="77777777" w:rsidR="00810CDC" w:rsidRDefault="00810CDC"/>
    <w:p w14:paraId="02B5B179" w14:textId="07CC500E" w:rsidR="00810CDC" w:rsidRDefault="00810CDC">
      <w:r>
        <w:rPr>
          <w:noProof/>
        </w:rPr>
        <w:drawing>
          <wp:inline distT="0" distB="0" distL="0" distR="0" wp14:anchorId="4C261910" wp14:editId="28F99181">
            <wp:extent cx="3834765" cy="25425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8F136" w14:textId="2962F269" w:rsidR="00810CDC" w:rsidRDefault="00810CDC">
      <w:r>
        <w:rPr>
          <w:noProof/>
        </w:rPr>
        <w:drawing>
          <wp:inline distT="0" distB="0" distL="0" distR="0" wp14:anchorId="3CB1F06A" wp14:editId="4A047E02">
            <wp:extent cx="3834765" cy="25425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A7E42" w14:textId="77777777" w:rsidR="00810CDC" w:rsidRDefault="00810CDC"/>
    <w:p w14:paraId="0A597E75" w14:textId="2AD20F2B" w:rsidR="00810CDC" w:rsidRDefault="00810CDC">
      <w:r>
        <w:rPr>
          <w:noProof/>
        </w:rPr>
        <w:drawing>
          <wp:inline distT="0" distB="0" distL="0" distR="0" wp14:anchorId="4F4FE372" wp14:editId="56EF0650">
            <wp:extent cx="3834765" cy="25425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CB1DF" w14:textId="77777777" w:rsidR="00810CDC" w:rsidRDefault="00810CDC"/>
    <w:p w14:paraId="0E202B77" w14:textId="4427CCAD" w:rsidR="00810CDC" w:rsidRDefault="00810CDC">
      <w:r>
        <w:rPr>
          <w:noProof/>
        </w:rPr>
        <w:drawing>
          <wp:inline distT="0" distB="0" distL="0" distR="0" wp14:anchorId="14A336CA" wp14:editId="762AFF3F">
            <wp:extent cx="3834765" cy="25425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B915C" w14:textId="3BE2610D" w:rsidR="00810CDC" w:rsidRDefault="00810CDC">
      <w:r>
        <w:rPr>
          <w:noProof/>
        </w:rPr>
        <w:lastRenderedPageBreak/>
        <w:drawing>
          <wp:inline distT="0" distB="0" distL="0" distR="0" wp14:anchorId="5CCC45E1" wp14:editId="5C86D691">
            <wp:extent cx="3834765" cy="25425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2454E" w14:textId="0D286F3C" w:rsidR="00810CDC" w:rsidRDefault="00810CDC">
      <w:r>
        <w:rPr>
          <w:noProof/>
        </w:rPr>
        <w:drawing>
          <wp:inline distT="0" distB="0" distL="0" distR="0" wp14:anchorId="751BFA37" wp14:editId="45A95B82">
            <wp:extent cx="3834765" cy="25425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16149" w14:textId="085BECA8" w:rsidR="00810CDC" w:rsidRDefault="00810CDC">
      <w:r>
        <w:rPr>
          <w:noProof/>
        </w:rPr>
        <w:drawing>
          <wp:inline distT="0" distB="0" distL="0" distR="0" wp14:anchorId="25504B6A" wp14:editId="1EF717E2">
            <wp:extent cx="3834765" cy="25425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FFE94" w14:textId="46F3538F" w:rsidR="00810CDC" w:rsidRDefault="00810CDC">
      <w:r>
        <w:rPr>
          <w:noProof/>
        </w:rPr>
        <w:lastRenderedPageBreak/>
        <w:drawing>
          <wp:inline distT="0" distB="0" distL="0" distR="0" wp14:anchorId="7328DC89" wp14:editId="60E4DCB1">
            <wp:extent cx="3834765" cy="25425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D0721" w14:textId="1D743681" w:rsidR="00810CDC" w:rsidRDefault="00810CDC">
      <w:r>
        <w:rPr>
          <w:noProof/>
        </w:rPr>
        <w:drawing>
          <wp:inline distT="0" distB="0" distL="0" distR="0" wp14:anchorId="27E352E5" wp14:editId="02449E29">
            <wp:extent cx="3834765" cy="25425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58BF5" w14:textId="77777777" w:rsidR="00810CDC" w:rsidRDefault="00810CDC"/>
    <w:p w14:paraId="55E5E990" w14:textId="77777777" w:rsidR="00810CDC" w:rsidRDefault="00810CDC"/>
    <w:p w14:paraId="712550F2" w14:textId="78D6F9EC" w:rsidR="00810CDC" w:rsidRDefault="00810CDC">
      <w:r>
        <w:rPr>
          <w:noProof/>
        </w:rPr>
        <w:lastRenderedPageBreak/>
        <w:drawing>
          <wp:inline distT="0" distB="0" distL="0" distR="0" wp14:anchorId="49F3DFD5" wp14:editId="01DC3B2E">
            <wp:extent cx="3834765" cy="254254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1995E" w14:textId="77777777" w:rsidR="00810CDC" w:rsidRDefault="00810CDC"/>
    <w:p w14:paraId="71FB74EB" w14:textId="77777777" w:rsidR="00810CDC" w:rsidRDefault="00810CDC"/>
    <w:sectPr w:rsidR="00810CDC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34A4" w14:textId="77777777" w:rsidR="00486570" w:rsidRDefault="00486570" w:rsidP="00655D9D">
      <w:pPr>
        <w:spacing w:after="0" w:line="240" w:lineRule="auto"/>
      </w:pPr>
      <w:r>
        <w:separator/>
      </w:r>
    </w:p>
  </w:endnote>
  <w:endnote w:type="continuationSeparator" w:id="0">
    <w:p w14:paraId="778AB68B" w14:textId="77777777" w:rsidR="00486570" w:rsidRDefault="00486570" w:rsidP="0065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488C" w14:textId="3075B280" w:rsidR="00655D9D" w:rsidRDefault="00655D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4D93D8" wp14:editId="7C9460C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ffa4d1585d210bf529dbab2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3415C" w14:textId="0A188799" w:rsidR="00655D9D" w:rsidRPr="00655D9D" w:rsidRDefault="00655D9D" w:rsidP="00655D9D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655D9D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93D8" id="_x0000_t202" coordsize="21600,21600" o:spt="202" path="m,l,21600r21600,l21600,xe">
              <v:stroke joinstyle="miter"/>
              <v:path gradientshapeok="t" o:connecttype="rect"/>
            </v:shapetype>
            <v:shape id="MSIPCMdffa4d1585d210bf529dbab2" o:spid="_x0000_s1026" type="#_x0000_t202" alt="{&quot;HashCode&quot;:-5229563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" o:allowincell="f" filled="f" stroked="f" strokeweight=".5pt">
              <v:textbox inset=",0,,0">
                <w:txbxContent>
                  <w:p w14:paraId="4533415C" w14:textId="0A188799" w:rsidR="00655D9D" w:rsidRPr="00655D9D" w:rsidRDefault="00655D9D" w:rsidP="00655D9D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655D9D">
                      <w:rPr>
                        <w:rFonts w:ascii="Calibri" w:hAnsi="Calibri"/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D1E6" w14:textId="77777777" w:rsidR="00486570" w:rsidRDefault="00486570" w:rsidP="00655D9D">
      <w:pPr>
        <w:spacing w:after="0" w:line="240" w:lineRule="auto"/>
      </w:pPr>
      <w:r>
        <w:separator/>
      </w:r>
    </w:p>
  </w:footnote>
  <w:footnote w:type="continuationSeparator" w:id="0">
    <w:p w14:paraId="453D9332" w14:textId="77777777" w:rsidR="00486570" w:rsidRDefault="00486570" w:rsidP="0065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3F45" w14:textId="22D060CC" w:rsidR="0021456C" w:rsidRDefault="0021456C">
    <w:pPr>
      <w:pStyle w:val="Header"/>
    </w:pPr>
    <w:r>
      <w:t>2022 AIChE Annual Meeting – Program Collaboration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A4FF4"/>
    <w:multiLevelType w:val="hybridMultilevel"/>
    <w:tmpl w:val="4B3CB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54806"/>
    <w:multiLevelType w:val="hybridMultilevel"/>
    <w:tmpl w:val="E0084806"/>
    <w:lvl w:ilvl="0" w:tplc="52284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8010D5"/>
    <w:multiLevelType w:val="hybridMultilevel"/>
    <w:tmpl w:val="1F764872"/>
    <w:lvl w:ilvl="0" w:tplc="52284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A016C5"/>
    <w:multiLevelType w:val="hybridMultilevel"/>
    <w:tmpl w:val="24D8E9BE"/>
    <w:lvl w:ilvl="0" w:tplc="0CF8FA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D0CFB"/>
    <w:multiLevelType w:val="hybridMultilevel"/>
    <w:tmpl w:val="ABD0C1F8"/>
    <w:lvl w:ilvl="0" w:tplc="E0C6CAA4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B2"/>
    <w:rsid w:val="00074AC4"/>
    <w:rsid w:val="00150E4F"/>
    <w:rsid w:val="00151DF2"/>
    <w:rsid w:val="00171736"/>
    <w:rsid w:val="0021456C"/>
    <w:rsid w:val="00257D16"/>
    <w:rsid w:val="002B3B5A"/>
    <w:rsid w:val="0036192D"/>
    <w:rsid w:val="003E1631"/>
    <w:rsid w:val="0042578A"/>
    <w:rsid w:val="00486570"/>
    <w:rsid w:val="005568B5"/>
    <w:rsid w:val="005F1B58"/>
    <w:rsid w:val="00655D9D"/>
    <w:rsid w:val="00734E12"/>
    <w:rsid w:val="00810CDC"/>
    <w:rsid w:val="008240AE"/>
    <w:rsid w:val="008551B0"/>
    <w:rsid w:val="008E0DE2"/>
    <w:rsid w:val="00980067"/>
    <w:rsid w:val="00993F15"/>
    <w:rsid w:val="009A424B"/>
    <w:rsid w:val="009E36C6"/>
    <w:rsid w:val="00A71788"/>
    <w:rsid w:val="00AF4E96"/>
    <w:rsid w:val="00B21154"/>
    <w:rsid w:val="00C5490F"/>
    <w:rsid w:val="00C64497"/>
    <w:rsid w:val="00D0225B"/>
    <w:rsid w:val="00E452B2"/>
    <w:rsid w:val="00E53EF5"/>
    <w:rsid w:val="00FC6105"/>
    <w:rsid w:val="00F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733F2F"/>
  <w15:chartTrackingRefBased/>
  <w15:docId w15:val="{7158CA6D-C11E-45E9-AD2A-33D2A76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9D"/>
  </w:style>
  <w:style w:type="paragraph" w:styleId="Footer">
    <w:name w:val="footer"/>
    <w:basedOn w:val="Normal"/>
    <w:link w:val="FooterChar"/>
    <w:uiPriority w:val="99"/>
    <w:unhideWhenUsed/>
    <w:rsid w:val="00655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9D"/>
  </w:style>
  <w:style w:type="character" w:styleId="CommentReference">
    <w:name w:val="annotation reference"/>
    <w:basedOn w:val="DefaultParagraphFont"/>
    <w:uiPriority w:val="99"/>
    <w:semiHidden/>
    <w:unhideWhenUsed/>
    <w:rsid w:val="00FC61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0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3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6FA5F-FA89-48EC-BA11-DFF54897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 Brown</dc:creator>
  <cp:keywords/>
  <dc:description/>
  <cp:lastModifiedBy>Kelsey Kettelhut</cp:lastModifiedBy>
  <cp:revision>5</cp:revision>
  <dcterms:created xsi:type="dcterms:W3CDTF">2021-12-09T19:34:00Z</dcterms:created>
  <dcterms:modified xsi:type="dcterms:W3CDTF">2021-12-15T16:22:00Z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ac0ad3-18d9-49e9-a80d-c985041778ba_Enabled">
    <vt:lpwstr>true</vt:lpwstr>
  </property>
  <property fmtid="{D5CDD505-2E9C-101B-9397-08002B2CF9AE}" pid="3" name="MSIP_Label_3aac0ad3-18d9-49e9-a80d-c985041778ba_SetDate">
    <vt:lpwstr>2021-11-16T14:05:56Z</vt:lpwstr>
  </property>
  <property fmtid="{D5CDD505-2E9C-101B-9397-08002B2CF9AE}" pid="4" name="MSIP_Label_3aac0ad3-18d9-49e9-a80d-c985041778ba_Method">
    <vt:lpwstr>Standard</vt:lpwstr>
  </property>
  <property fmtid="{D5CDD505-2E9C-101B-9397-08002B2CF9AE}" pid="5" name="MSIP_Label_3aac0ad3-18d9-49e9-a80d-c985041778ba_Name">
    <vt:lpwstr>General Business</vt:lpwstr>
  </property>
  <property fmtid="{D5CDD505-2E9C-101B-9397-08002B2CF9AE}" pid="6" name="MSIP_Label_3aac0ad3-18d9-49e9-a80d-c985041778ba_SiteId">
    <vt:lpwstr>c3e32f53-cb7f-4809-968d-1cc4ccc785fe</vt:lpwstr>
  </property>
  <property fmtid="{D5CDD505-2E9C-101B-9397-08002B2CF9AE}" pid="7" name="MSIP_Label_3aac0ad3-18d9-49e9-a80d-c985041778ba_ActionId">
    <vt:lpwstr>5659e0ec-3b40-4aee-bda0-ef734a0fef52</vt:lpwstr>
  </property>
  <property fmtid="{D5CDD505-2E9C-101B-9397-08002B2CF9AE}" pid="8" name="MSIP_Label_3aac0ad3-18d9-49e9-a80d-c985041778ba_ContentBits">
    <vt:lpwstr>2</vt:lpwstr>
  </property>
  <property fmtid="{D5CDD505-2E9C-101B-9397-08002B2CF9AE}" pid="9" name="_AdHocReviewCycleID">
    <vt:i4>1177162268</vt:i4>
  </property>
  <property fmtid="{D5CDD505-2E9C-101B-9397-08002B2CF9AE}" pid="10" name="_NewReviewCycle">
    <vt:lpwstr/>
  </property>
  <property fmtid="{D5CDD505-2E9C-101B-9397-08002B2CF9AE}" pid="11" name="_EmailSubject">
    <vt:lpwstr>[EXTERNAL] RE: EBPC Task Force on Cross Functional Programming monthly meeting</vt:lpwstr>
  </property>
  <property fmtid="{D5CDD505-2E9C-101B-9397-08002B2CF9AE}" pid="12" name="_AuthorEmail">
    <vt:lpwstr>HChiang@dow.com</vt:lpwstr>
  </property>
  <property fmtid="{D5CDD505-2E9C-101B-9397-08002B2CF9AE}" pid="13" name="_AuthorEmailDisplayName">
    <vt:lpwstr>Chiang, Leo (LH)</vt:lpwstr>
  </property>
  <property fmtid="{D5CDD505-2E9C-101B-9397-08002B2CF9AE}" pid="14" name="_ReviewingToolsShownOnce">
    <vt:lpwstr/>
  </property>
</Properties>
</file>